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C3CD4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33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15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5B2867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B2867">
        <w:rPr>
          <w:rFonts w:asciiTheme="minorHAnsi" w:hAnsiTheme="minorHAnsi" w:cstheme="minorHAnsi"/>
          <w:sz w:val="22"/>
          <w:szCs w:val="22"/>
        </w:rPr>
        <w:t>Dnevni red:</w:t>
      </w:r>
    </w:p>
    <w:p w:rsidR="00CC3CD4" w:rsidRPr="00771080" w:rsidRDefault="00CC3CD4" w:rsidP="00CC3CD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71080">
        <w:rPr>
          <w:rFonts w:ascii="Calibri" w:hAnsi="Calibri" w:cs="Calibri"/>
          <w:sz w:val="22"/>
          <w:szCs w:val="22"/>
        </w:rPr>
        <w:t>Verifikacija zapisnika 32. sjednice Školskog odbora</w:t>
      </w:r>
      <w:r w:rsidRPr="00771080">
        <w:rPr>
          <w:rFonts w:ascii="Calibri" w:hAnsi="Calibri" w:cs="Calibri"/>
          <w:sz w:val="22"/>
          <w:szCs w:val="22"/>
        </w:rPr>
        <w:tab/>
      </w:r>
    </w:p>
    <w:p w:rsidR="00CC3CD4" w:rsidRPr="00771080" w:rsidRDefault="00CC3CD4" w:rsidP="00CC3CD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71080"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Josip Jelačić </w:t>
      </w:r>
    </w:p>
    <w:p w:rsidR="00CC3CD4" w:rsidRPr="00771080" w:rsidRDefault="00CC3CD4" w:rsidP="00CC3CD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71080">
        <w:rPr>
          <w:rFonts w:ascii="Calibri" w:hAnsi="Calibri" w:cs="Calibri"/>
          <w:sz w:val="22"/>
          <w:szCs w:val="22"/>
        </w:rPr>
        <w:t xml:space="preserve">Razno </w:t>
      </w:r>
    </w:p>
    <w:p w:rsidR="00477FB5" w:rsidRPr="005B2867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45BC" w:rsidRDefault="002C45B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CC3CD4">
        <w:rPr>
          <w:rFonts w:asciiTheme="minorHAnsi" w:hAnsiTheme="minorHAnsi" w:cstheme="minorHAnsi"/>
          <w:sz w:val="22"/>
          <w:szCs w:val="22"/>
        </w:rPr>
        <w:t>o prihvaćaju zapisnik sa 32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2C45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CD4" w:rsidRPr="00771080" w:rsidRDefault="00CC3CD4" w:rsidP="00CC3CD4">
      <w:pPr>
        <w:jc w:val="both"/>
        <w:rPr>
          <w:rFonts w:ascii="Calibri" w:hAnsi="Calibri" w:cs="Calibri"/>
          <w:sz w:val="22"/>
          <w:szCs w:val="22"/>
        </w:rPr>
      </w:pPr>
      <w:r w:rsidRPr="00771080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Marijom Barić na određeno nepuno radno vrijeme. </w:t>
      </w:r>
    </w:p>
    <w:p w:rsidR="002C45BC" w:rsidRPr="008C1310" w:rsidRDefault="002C45BC" w:rsidP="002C45BC">
      <w:pPr>
        <w:jc w:val="both"/>
        <w:rPr>
          <w:rFonts w:ascii="Calibri" w:hAnsi="Calibri" w:cs="Calibri"/>
          <w:sz w:val="22"/>
          <w:szCs w:val="22"/>
        </w:rPr>
      </w:pPr>
    </w:p>
    <w:p w:rsidR="00477FB5" w:rsidRDefault="002C45BC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 točkom 3. nije bilo zaključaka.</w:t>
      </w: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90D5B"/>
    <w:rsid w:val="00491DF3"/>
    <w:rsid w:val="0049202B"/>
    <w:rsid w:val="00495488"/>
    <w:rsid w:val="00497599"/>
    <w:rsid w:val="004A23A2"/>
    <w:rsid w:val="004A7E08"/>
    <w:rsid w:val="004B4426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2019-12-20T07:55:00Z</dcterms:created>
  <dcterms:modified xsi:type="dcterms:W3CDTF">2019-12-20T07:56:00Z</dcterms:modified>
</cp:coreProperties>
</file>