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05070B" w:rsidRDefault="009C5651" w:rsidP="000E3B0E">
      <w:r w:rsidRPr="0005070B">
        <w:t>SREDNJA ŠKOLA BAN JOSIP JELAČIĆ</w:t>
      </w:r>
    </w:p>
    <w:p w:rsidR="009C5651" w:rsidRPr="0005070B" w:rsidRDefault="009C5651" w:rsidP="000E3B0E">
      <w:r w:rsidRPr="0005070B">
        <w:t>TRG DR. FRANJE TUĐMANA 1</w:t>
      </w:r>
    </w:p>
    <w:p w:rsidR="009C5651" w:rsidRPr="0005070B" w:rsidRDefault="009C5651" w:rsidP="000E3B0E">
      <w:r w:rsidRPr="0005070B">
        <w:t>10290 ZAPREŠIĆ</w:t>
      </w:r>
    </w:p>
    <w:p w:rsidR="009C5651" w:rsidRPr="0005070B" w:rsidRDefault="009C5651" w:rsidP="000E3B0E"/>
    <w:p w:rsidR="009C5651" w:rsidRPr="0005070B" w:rsidRDefault="009C5651" w:rsidP="000E3B0E"/>
    <w:p w:rsidR="009C5651" w:rsidRPr="0005070B" w:rsidRDefault="0005070B" w:rsidP="000E3B0E">
      <w:pPr>
        <w:jc w:val="center"/>
        <w:rPr>
          <w:b/>
        </w:rPr>
      </w:pPr>
      <w:r w:rsidRPr="0005070B">
        <w:t>ZAKLJUČCI SA 45</w:t>
      </w:r>
      <w:r w:rsidR="009C5651" w:rsidRPr="0005070B">
        <w:t>. SJE</w:t>
      </w:r>
      <w:r w:rsidRPr="0005070B">
        <w:t>DNICE ŠKOLSKOG ODBORA ODRŽANE 29.9</w:t>
      </w:r>
      <w:r w:rsidR="009C5651" w:rsidRPr="0005070B">
        <w:t>.2016. GODINE</w:t>
      </w:r>
    </w:p>
    <w:p w:rsidR="009C5651" w:rsidRPr="0005070B" w:rsidRDefault="009C5651" w:rsidP="000E3B0E"/>
    <w:p w:rsidR="009C5651" w:rsidRPr="0005070B" w:rsidRDefault="009C5651" w:rsidP="0005052D">
      <w:pPr>
        <w:jc w:val="both"/>
      </w:pPr>
      <w:r w:rsidRPr="0005070B">
        <w:t>Dnevni red:</w:t>
      </w:r>
    </w:p>
    <w:p w:rsidR="0005070B" w:rsidRPr="0005070B" w:rsidRDefault="0005070B" w:rsidP="0005070B">
      <w:pPr>
        <w:ind w:firstLine="708"/>
        <w:jc w:val="both"/>
      </w:pPr>
      <w:r w:rsidRPr="0005070B">
        <w:t>1. Verifikacija zapisnika 44. sjednice školskog odbor</w:t>
      </w:r>
    </w:p>
    <w:p w:rsidR="0005070B" w:rsidRPr="0005070B" w:rsidRDefault="0005070B" w:rsidP="0005070B">
      <w:pPr>
        <w:ind w:firstLine="708"/>
        <w:jc w:val="both"/>
      </w:pPr>
      <w:r w:rsidRPr="0005070B">
        <w:t xml:space="preserve">2. Donošenje Godišnjeg plana i programa rada škole za </w:t>
      </w:r>
      <w:proofErr w:type="spellStart"/>
      <w:r w:rsidRPr="0005070B">
        <w:t>šk</w:t>
      </w:r>
      <w:proofErr w:type="spellEnd"/>
      <w:r w:rsidRPr="0005070B">
        <w:t>. god. 2016./2017.</w:t>
      </w:r>
    </w:p>
    <w:p w:rsidR="0005070B" w:rsidRPr="0005070B" w:rsidRDefault="0005070B" w:rsidP="0005070B">
      <w:pPr>
        <w:ind w:firstLine="708"/>
        <w:jc w:val="both"/>
      </w:pPr>
      <w:r w:rsidRPr="0005070B">
        <w:t xml:space="preserve">3. Donošenje školskog kurikuluma za </w:t>
      </w:r>
      <w:proofErr w:type="spellStart"/>
      <w:r w:rsidRPr="0005070B">
        <w:t>šk</w:t>
      </w:r>
      <w:proofErr w:type="spellEnd"/>
      <w:r w:rsidRPr="0005070B">
        <w:t>. god. 2016./2017.</w:t>
      </w:r>
    </w:p>
    <w:p w:rsidR="0005070B" w:rsidRPr="0005070B" w:rsidRDefault="0005070B" w:rsidP="0005070B">
      <w:pPr>
        <w:jc w:val="both"/>
      </w:pPr>
      <w:r w:rsidRPr="0005070B">
        <w:t xml:space="preserve">    </w:t>
      </w:r>
      <w:r w:rsidRPr="0005070B">
        <w:tab/>
        <w:t>4. Donošenja rebalansa financijskog plana s obrazloženjem za 2016. godinu</w:t>
      </w:r>
    </w:p>
    <w:p w:rsidR="0005070B" w:rsidRPr="0005070B" w:rsidRDefault="0005070B" w:rsidP="0005070B">
      <w:pPr>
        <w:ind w:left="708"/>
      </w:pPr>
      <w:r w:rsidRPr="0005070B">
        <w:t>5. Davanje prethodne suglasnosti u svezi sa zasnivanjem radnih odnosa u Srednjoj školi Ban Josip Jelačić</w:t>
      </w:r>
    </w:p>
    <w:p w:rsidR="0005070B" w:rsidRPr="0005070B" w:rsidRDefault="0005070B" w:rsidP="0005070B">
      <w:r w:rsidRPr="0005070B">
        <w:tab/>
        <w:t>6. Razno</w:t>
      </w:r>
    </w:p>
    <w:p w:rsidR="009C5651" w:rsidRPr="0005070B" w:rsidRDefault="009C5651" w:rsidP="0005052D">
      <w:pPr>
        <w:jc w:val="both"/>
      </w:pPr>
    </w:p>
    <w:p w:rsidR="009C5651" w:rsidRPr="0005070B" w:rsidRDefault="009C5651" w:rsidP="00807A2D">
      <w:pPr>
        <w:jc w:val="both"/>
      </w:pPr>
      <w:r w:rsidRPr="0005070B">
        <w:t>Ad-1</w:t>
      </w:r>
    </w:p>
    <w:p w:rsidR="009C5651" w:rsidRPr="0005070B" w:rsidRDefault="009C5651" w:rsidP="00807A2D">
      <w:pPr>
        <w:jc w:val="both"/>
      </w:pPr>
      <w:r w:rsidRPr="0005070B">
        <w:t xml:space="preserve">Zaključak </w:t>
      </w:r>
    </w:p>
    <w:p w:rsidR="009C5651" w:rsidRPr="0005070B" w:rsidRDefault="009C5651" w:rsidP="00807A2D">
      <w:pPr>
        <w:jc w:val="both"/>
      </w:pPr>
      <w:r w:rsidRPr="0005070B">
        <w:t>Članovi školskog odbora jedn</w:t>
      </w:r>
      <w:r w:rsidR="0005070B" w:rsidRPr="0005070B">
        <w:t>oglasno prihvaćaju zapisnik s 44</w:t>
      </w:r>
      <w:r w:rsidRPr="0005070B">
        <w:t>. sjednice Školskog odbora.</w:t>
      </w:r>
    </w:p>
    <w:p w:rsidR="009C5651" w:rsidRPr="0005070B" w:rsidRDefault="009C5651" w:rsidP="00807A2D">
      <w:pPr>
        <w:jc w:val="both"/>
      </w:pPr>
    </w:p>
    <w:p w:rsidR="009C5651" w:rsidRPr="0005070B" w:rsidRDefault="009C5651" w:rsidP="00807A2D">
      <w:pPr>
        <w:jc w:val="both"/>
      </w:pPr>
      <w:r w:rsidRPr="0005070B">
        <w:t>Ad-2</w:t>
      </w:r>
    </w:p>
    <w:p w:rsidR="009C5651" w:rsidRPr="0005070B" w:rsidRDefault="00CE3CAE" w:rsidP="00807A2D">
      <w:pPr>
        <w:jc w:val="both"/>
      </w:pPr>
      <w:r w:rsidRPr="0005070B">
        <w:t xml:space="preserve">Zaključak </w:t>
      </w:r>
    </w:p>
    <w:p w:rsidR="0005070B" w:rsidRPr="0005070B" w:rsidRDefault="0005070B" w:rsidP="0005070B">
      <w:pPr>
        <w:jc w:val="both"/>
      </w:pPr>
      <w:r w:rsidRPr="0005070B">
        <w:t>Članovi školskog odbora donijeli su jednoglasnu odluku o prihvaćanju prijedloga ravnatelja i donošenju Godišnjeg plana i programa rada škole za školsku godinu 2016/.2017.</w:t>
      </w:r>
    </w:p>
    <w:p w:rsidR="00D2489A" w:rsidRPr="0005070B" w:rsidRDefault="00D2489A" w:rsidP="00D2489A">
      <w:pPr>
        <w:jc w:val="both"/>
      </w:pPr>
    </w:p>
    <w:p w:rsidR="00EA56A3" w:rsidRPr="0005070B" w:rsidRDefault="00EA56A3" w:rsidP="00D2489A">
      <w:pPr>
        <w:jc w:val="both"/>
      </w:pPr>
      <w:r w:rsidRPr="0005070B">
        <w:t>Ad-3</w:t>
      </w:r>
    </w:p>
    <w:p w:rsidR="00EA56A3" w:rsidRPr="0005070B" w:rsidRDefault="0005070B" w:rsidP="00D2489A">
      <w:pPr>
        <w:jc w:val="both"/>
      </w:pPr>
      <w:r w:rsidRPr="0005070B">
        <w:t xml:space="preserve">Zaključak </w:t>
      </w:r>
    </w:p>
    <w:p w:rsidR="0005070B" w:rsidRPr="0005070B" w:rsidRDefault="0005070B" w:rsidP="0005070B">
      <w:pPr>
        <w:jc w:val="both"/>
      </w:pPr>
      <w:r w:rsidRPr="0005070B">
        <w:t>Članovi školskog odbora donijeli su jednoglasnu odluku o prihvaćanju prijedloga nastavničkog vijeća i donošenju Školskog kurikuluma za školsku godinu 2016/.2017.</w:t>
      </w:r>
    </w:p>
    <w:p w:rsidR="0005070B" w:rsidRPr="0005070B" w:rsidRDefault="0005070B" w:rsidP="00EA56A3">
      <w:pPr>
        <w:jc w:val="both"/>
      </w:pPr>
    </w:p>
    <w:p w:rsidR="0005070B" w:rsidRPr="0005070B" w:rsidRDefault="0005070B" w:rsidP="00EA56A3">
      <w:pPr>
        <w:jc w:val="both"/>
      </w:pPr>
      <w:r w:rsidRPr="0005070B">
        <w:t>Ad-4</w:t>
      </w:r>
    </w:p>
    <w:p w:rsidR="00EA56A3" w:rsidRPr="0005070B" w:rsidRDefault="0005070B" w:rsidP="00EA56A3">
      <w:pPr>
        <w:jc w:val="both"/>
      </w:pPr>
      <w:r w:rsidRPr="0005070B">
        <w:t xml:space="preserve">Zaključak </w:t>
      </w:r>
    </w:p>
    <w:p w:rsidR="0005070B" w:rsidRPr="0005070B" w:rsidRDefault="0005070B" w:rsidP="00EA56A3">
      <w:pPr>
        <w:jc w:val="both"/>
      </w:pPr>
      <w:r w:rsidRPr="0005070B">
        <w:t xml:space="preserve">Članovi školskog odbora jednoglasno donose rebalans financijskog plana s obrazloženjem za 2016. </w:t>
      </w:r>
    </w:p>
    <w:p w:rsidR="0005070B" w:rsidRPr="0005070B" w:rsidRDefault="0005070B" w:rsidP="00EA56A3">
      <w:pPr>
        <w:jc w:val="both"/>
      </w:pPr>
    </w:p>
    <w:p w:rsidR="0005070B" w:rsidRPr="0005070B" w:rsidRDefault="0005070B" w:rsidP="00EA56A3">
      <w:pPr>
        <w:jc w:val="both"/>
      </w:pPr>
      <w:r w:rsidRPr="0005070B">
        <w:t>Ad-5</w:t>
      </w:r>
    </w:p>
    <w:p w:rsidR="00EA56A3" w:rsidRPr="0005070B" w:rsidRDefault="0005070B" w:rsidP="00EA56A3">
      <w:pPr>
        <w:jc w:val="both"/>
      </w:pPr>
      <w:r w:rsidRPr="0005070B">
        <w:t xml:space="preserve">Zaključak </w:t>
      </w:r>
    </w:p>
    <w:p w:rsidR="0005070B" w:rsidRPr="0005070B" w:rsidRDefault="0005070B" w:rsidP="0005070B">
      <w:pPr>
        <w:jc w:val="both"/>
      </w:pPr>
      <w:r w:rsidRPr="0005070B">
        <w:t xml:space="preserve">Članovi školskog odbora jednoglasno daju ravnatelju prethodnu suglasnost za zasnivanje radnog odnosa s Vedranom </w:t>
      </w:r>
      <w:proofErr w:type="spellStart"/>
      <w:r w:rsidRPr="0005070B">
        <w:t>Svirčićem</w:t>
      </w:r>
      <w:proofErr w:type="spellEnd"/>
      <w:r w:rsidRPr="0005070B">
        <w:t xml:space="preserve"> na određeno puno radno vrijeme do dobivanja suglasnosti Ministarstva znanosti, obrazovanja i sporta, a najdulje do 60 dana.</w:t>
      </w:r>
    </w:p>
    <w:p w:rsidR="00EA56A3" w:rsidRPr="0005070B" w:rsidRDefault="00EA56A3" w:rsidP="00EA56A3">
      <w:pPr>
        <w:jc w:val="both"/>
      </w:pPr>
    </w:p>
    <w:p w:rsidR="00EA56A3" w:rsidRPr="0005070B" w:rsidRDefault="00EA56A3" w:rsidP="00EA56A3">
      <w:pPr>
        <w:jc w:val="both"/>
      </w:pPr>
    </w:p>
    <w:p w:rsidR="009C5651" w:rsidRPr="0005070B" w:rsidRDefault="009C5651" w:rsidP="00807A2D">
      <w:pPr>
        <w:jc w:val="both"/>
      </w:pPr>
    </w:p>
    <w:p w:rsidR="009C5651" w:rsidRPr="0005070B" w:rsidRDefault="009C5651" w:rsidP="00807A2D">
      <w:pPr>
        <w:jc w:val="both"/>
      </w:pPr>
    </w:p>
    <w:p w:rsidR="009C5651" w:rsidRPr="0005070B" w:rsidRDefault="009C5651" w:rsidP="00807A2D">
      <w:pPr>
        <w:jc w:val="both"/>
      </w:pPr>
      <w:r w:rsidRPr="0005070B">
        <w:t>Zapisničar</w:t>
      </w:r>
      <w:r w:rsidRPr="0005070B">
        <w:tab/>
      </w:r>
      <w:r w:rsidRPr="0005070B">
        <w:tab/>
      </w:r>
      <w:r w:rsidRPr="0005070B">
        <w:tab/>
      </w:r>
      <w:r w:rsidRPr="0005070B">
        <w:tab/>
      </w:r>
      <w:r w:rsidRPr="0005070B">
        <w:tab/>
      </w:r>
      <w:r w:rsidRPr="0005070B">
        <w:tab/>
      </w:r>
      <w:r w:rsidRPr="0005070B">
        <w:tab/>
        <w:t>Predsjednik školskog odbora</w:t>
      </w:r>
    </w:p>
    <w:p w:rsidR="009C5651" w:rsidRPr="0005070B" w:rsidRDefault="009C5651" w:rsidP="00807A2D">
      <w:pPr>
        <w:jc w:val="both"/>
      </w:pPr>
      <w:r w:rsidRPr="0005070B">
        <w:t>Marina Jurilj</w:t>
      </w:r>
      <w:r w:rsidRPr="0005070B">
        <w:tab/>
      </w:r>
      <w:r w:rsidRPr="0005070B">
        <w:tab/>
      </w:r>
      <w:r w:rsidRPr="0005070B">
        <w:tab/>
      </w:r>
      <w:r w:rsidRPr="0005070B">
        <w:tab/>
      </w:r>
      <w:r w:rsidRPr="0005070B">
        <w:tab/>
      </w:r>
      <w:r w:rsidRPr="0005070B">
        <w:tab/>
      </w:r>
      <w:r w:rsidRPr="0005070B">
        <w:tab/>
        <w:t xml:space="preserve">Miroslav Miljković, </w:t>
      </w:r>
      <w:proofErr w:type="spellStart"/>
      <w:r w:rsidRPr="0005070B">
        <w:t>prof</w:t>
      </w:r>
      <w:proofErr w:type="spellEnd"/>
      <w:r w:rsidRPr="0005070B">
        <w:t>.</w:t>
      </w:r>
    </w:p>
    <w:p w:rsidR="009C5651" w:rsidRPr="0005070B" w:rsidRDefault="009C5651" w:rsidP="00807A2D">
      <w:pPr>
        <w:jc w:val="both"/>
      </w:pPr>
    </w:p>
    <w:sectPr w:rsidR="009C5651" w:rsidRPr="0005070B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070B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063BC"/>
    <w:rsid w:val="00127A98"/>
    <w:rsid w:val="00130018"/>
    <w:rsid w:val="00131F6F"/>
    <w:rsid w:val="00135C51"/>
    <w:rsid w:val="0013609F"/>
    <w:rsid w:val="00137202"/>
    <w:rsid w:val="001432C0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667D4"/>
    <w:rsid w:val="00470414"/>
    <w:rsid w:val="004750F5"/>
    <w:rsid w:val="0048293F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7014EC"/>
    <w:rsid w:val="00705427"/>
    <w:rsid w:val="007202FC"/>
    <w:rsid w:val="00720D21"/>
    <w:rsid w:val="0072442C"/>
    <w:rsid w:val="007352A2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2017-01-25T08:48:00Z</dcterms:created>
  <dcterms:modified xsi:type="dcterms:W3CDTF">2017-01-25T08:56:00Z</dcterms:modified>
</cp:coreProperties>
</file>