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92AFE" w:rsidRPr="006953E1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BC7BFE" w:rsidRDefault="00BC7BFE" w:rsidP="00F346C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CC5341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22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6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10</w:t>
      </w:r>
      <w:r w:rsidR="006701F3">
        <w:rPr>
          <w:rFonts w:asciiTheme="minorHAnsi" w:hAnsiTheme="minorHAnsi" w:cstheme="minorHAnsi"/>
          <w:sz w:val="22"/>
          <w:szCs w:val="22"/>
        </w:rPr>
        <w:t>.2022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CC5341" w:rsidRPr="004D34D8" w:rsidRDefault="00CC5341" w:rsidP="00CC5341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4D34D8">
        <w:rPr>
          <w:rFonts w:ascii="Calibri" w:hAnsi="Calibri" w:cs="Calibri"/>
          <w:sz w:val="22"/>
          <w:szCs w:val="22"/>
        </w:rPr>
        <w:t>Verifikacija zapisnika 21. sjednice Školskog odbora</w:t>
      </w:r>
    </w:p>
    <w:p w:rsidR="00CC5341" w:rsidRPr="004D34D8" w:rsidRDefault="00CC5341" w:rsidP="00CC5341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4D34D8">
        <w:rPr>
          <w:rFonts w:ascii="Calibri" w:hAnsi="Calibri" w:cs="Calibri"/>
          <w:sz w:val="22"/>
          <w:szCs w:val="22"/>
        </w:rPr>
        <w:t xml:space="preserve">Donošenje Školskog kurikuluma za </w:t>
      </w:r>
      <w:proofErr w:type="spellStart"/>
      <w:r w:rsidRPr="004D34D8">
        <w:rPr>
          <w:rFonts w:ascii="Calibri" w:hAnsi="Calibri" w:cs="Calibri"/>
          <w:sz w:val="22"/>
          <w:szCs w:val="22"/>
        </w:rPr>
        <w:t>šk</w:t>
      </w:r>
      <w:proofErr w:type="spellEnd"/>
      <w:r w:rsidRPr="004D34D8">
        <w:rPr>
          <w:rFonts w:ascii="Calibri" w:hAnsi="Calibri" w:cs="Calibri"/>
          <w:sz w:val="22"/>
          <w:szCs w:val="22"/>
        </w:rPr>
        <w:t>. god. 2022./2023.</w:t>
      </w:r>
      <w:r w:rsidRPr="004D34D8">
        <w:rPr>
          <w:rFonts w:ascii="Calibri" w:hAnsi="Calibri" w:cs="Calibri"/>
          <w:sz w:val="22"/>
          <w:szCs w:val="22"/>
        </w:rPr>
        <w:tab/>
      </w:r>
    </w:p>
    <w:p w:rsidR="00CC5341" w:rsidRPr="004D34D8" w:rsidRDefault="00CC5341" w:rsidP="00CC5341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4D34D8">
        <w:rPr>
          <w:rFonts w:ascii="Calibri" w:hAnsi="Calibri" w:cs="Calibri"/>
          <w:sz w:val="22"/>
          <w:szCs w:val="22"/>
        </w:rPr>
        <w:t xml:space="preserve">Donošenje Godišnjeg plana i programa rada škole za </w:t>
      </w:r>
      <w:proofErr w:type="spellStart"/>
      <w:r w:rsidRPr="004D34D8">
        <w:rPr>
          <w:rFonts w:ascii="Calibri" w:hAnsi="Calibri" w:cs="Calibri"/>
          <w:sz w:val="22"/>
          <w:szCs w:val="22"/>
        </w:rPr>
        <w:t>šk</w:t>
      </w:r>
      <w:proofErr w:type="spellEnd"/>
      <w:r w:rsidRPr="004D34D8">
        <w:rPr>
          <w:rFonts w:ascii="Calibri" w:hAnsi="Calibri" w:cs="Calibri"/>
          <w:sz w:val="22"/>
          <w:szCs w:val="22"/>
        </w:rPr>
        <w:t xml:space="preserve">. god. 2022./23.  </w:t>
      </w:r>
    </w:p>
    <w:p w:rsidR="00CC5341" w:rsidRPr="004D34D8" w:rsidRDefault="00CC5341" w:rsidP="00CC5341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4D34D8">
        <w:rPr>
          <w:rFonts w:ascii="Calibri" w:hAnsi="Calibri" w:cs="Calibri"/>
          <w:sz w:val="22"/>
          <w:szCs w:val="22"/>
        </w:rPr>
        <w:t>Donošenje Odluke o imenovanju Zadružnog odbora</w:t>
      </w:r>
    </w:p>
    <w:p w:rsidR="00CC5341" w:rsidRPr="004D34D8" w:rsidRDefault="00CC5341" w:rsidP="00CC5341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4D34D8">
        <w:rPr>
          <w:rFonts w:ascii="Calibri" w:hAnsi="Calibri" w:cs="Calibri"/>
          <w:sz w:val="22"/>
          <w:szCs w:val="22"/>
        </w:rPr>
        <w:t>Usvajanje prijedloga Financijskog plana za 2023. godinu s projekcijama za 2024. i 2025. godinu</w:t>
      </w:r>
    </w:p>
    <w:p w:rsidR="00CC5341" w:rsidRPr="004D34D8" w:rsidRDefault="00CC5341" w:rsidP="00CC5341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4D34D8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</w:t>
      </w:r>
    </w:p>
    <w:p w:rsidR="00CC5341" w:rsidRPr="004D34D8" w:rsidRDefault="00CC5341" w:rsidP="00CC5341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4D34D8">
        <w:rPr>
          <w:rFonts w:ascii="Calibri" w:hAnsi="Calibri" w:cs="Calibri"/>
          <w:sz w:val="22"/>
          <w:szCs w:val="22"/>
        </w:rPr>
        <w:t>Donošenje Odluke o naknadi za izdavanje duplikata/prijepisa svjedodžbe</w:t>
      </w:r>
    </w:p>
    <w:p w:rsidR="00CC5341" w:rsidRPr="004D34D8" w:rsidRDefault="00CC5341" w:rsidP="00CC5341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4D34D8">
        <w:rPr>
          <w:rFonts w:ascii="Calibri" w:hAnsi="Calibri" w:cs="Calibri"/>
          <w:sz w:val="22"/>
          <w:szCs w:val="22"/>
        </w:rPr>
        <w:t>Razno</w:t>
      </w:r>
    </w:p>
    <w:p w:rsidR="00BC7BFE" w:rsidRPr="00F475B7" w:rsidRDefault="00BC7BFE" w:rsidP="00292C14">
      <w:pPr>
        <w:ind w:left="1080"/>
        <w:jc w:val="both"/>
        <w:rPr>
          <w:rFonts w:ascii="Calibri" w:hAnsi="Calibri"/>
          <w:sz w:val="22"/>
          <w:szCs w:val="22"/>
        </w:rPr>
      </w:pPr>
    </w:p>
    <w:p w:rsidR="00943DB6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292C14">
        <w:rPr>
          <w:rFonts w:ascii="Calibri" w:hAnsi="Calibri" w:cs="Calibri"/>
          <w:sz w:val="22"/>
          <w:szCs w:val="22"/>
        </w:rPr>
        <w:t xml:space="preserve">sno su prihvatili </w:t>
      </w:r>
      <w:r w:rsidR="00CC5341">
        <w:rPr>
          <w:rFonts w:ascii="Calibri" w:hAnsi="Calibri" w:cs="Calibri"/>
          <w:sz w:val="22"/>
          <w:szCs w:val="22"/>
        </w:rPr>
        <w:t>zapisnik sa 21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BC7BFE" w:rsidRDefault="00BC7BFE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CC5341" w:rsidRPr="00F70DD8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 w:rsidRPr="00F70DD8">
        <w:rPr>
          <w:rFonts w:ascii="Calibri" w:hAnsi="Calibri" w:cs="Calibri"/>
          <w:sz w:val="22"/>
          <w:szCs w:val="22"/>
        </w:rPr>
        <w:t>Nakon kraće rasprave članovi školskog odbora donose jednoglasnu o</w:t>
      </w:r>
      <w:r>
        <w:rPr>
          <w:rFonts w:ascii="Calibri" w:hAnsi="Calibri" w:cs="Calibri"/>
          <w:sz w:val="22"/>
          <w:szCs w:val="22"/>
        </w:rPr>
        <w:t>dluku o prihvaćanju prijedloga N</w:t>
      </w:r>
      <w:r w:rsidRPr="00F70DD8">
        <w:rPr>
          <w:rFonts w:ascii="Calibri" w:hAnsi="Calibri" w:cs="Calibri"/>
          <w:sz w:val="22"/>
          <w:szCs w:val="22"/>
        </w:rPr>
        <w:t>astavničkog vijeća i donošenju Školskog k</w:t>
      </w:r>
      <w:r>
        <w:rPr>
          <w:rFonts w:ascii="Calibri" w:hAnsi="Calibri" w:cs="Calibri"/>
          <w:sz w:val="22"/>
          <w:szCs w:val="22"/>
        </w:rPr>
        <w:t>urikuluma za školsku godinu 2022./2023</w:t>
      </w:r>
      <w:r w:rsidRPr="00F70DD8">
        <w:rPr>
          <w:rFonts w:ascii="Calibri" w:hAnsi="Calibri" w:cs="Calibri"/>
          <w:sz w:val="22"/>
          <w:szCs w:val="22"/>
        </w:rPr>
        <w:t>.</w:t>
      </w:r>
    </w:p>
    <w:p w:rsidR="007D3C35" w:rsidRDefault="007D3C35" w:rsidP="007D3C35">
      <w:pPr>
        <w:jc w:val="both"/>
        <w:rPr>
          <w:rFonts w:ascii="Calibri" w:hAnsi="Calibri" w:cs="Calibri"/>
          <w:i/>
          <w:sz w:val="22"/>
          <w:szCs w:val="22"/>
        </w:rPr>
      </w:pPr>
    </w:p>
    <w:p w:rsidR="002D14F3" w:rsidRDefault="00BC7BFE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 w:rsidRPr="00F70DD8">
        <w:rPr>
          <w:rFonts w:ascii="Calibri" w:hAnsi="Calibri" w:cs="Calibri"/>
          <w:sz w:val="22"/>
          <w:szCs w:val="22"/>
        </w:rPr>
        <w:t>Nakon kraće rasprave članovi školskog odbora donose jednoglasnu odluku o donošenju Godišnjeg plana i programa r</w:t>
      </w:r>
      <w:r>
        <w:rPr>
          <w:rFonts w:ascii="Calibri" w:hAnsi="Calibri" w:cs="Calibri"/>
          <w:sz w:val="22"/>
          <w:szCs w:val="22"/>
        </w:rPr>
        <w:t>ada škole za školsku godinu 2022./2023</w:t>
      </w:r>
      <w:r w:rsidRPr="00F70DD8">
        <w:rPr>
          <w:rFonts w:ascii="Calibri" w:hAnsi="Calibri" w:cs="Calibri"/>
          <w:sz w:val="22"/>
          <w:szCs w:val="22"/>
        </w:rPr>
        <w:t>.</w:t>
      </w:r>
    </w:p>
    <w:p w:rsid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</w:p>
    <w:p w:rsidR="00AB6E96" w:rsidRDefault="00AB6E96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Ad-4</w:t>
      </w:r>
    </w:p>
    <w:p w:rsidR="00AB6E96" w:rsidRDefault="00CC5341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Zaključak 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imenovanju Zadružnog odbora.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Ad-5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CC5341" w:rsidRPr="004A1D17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 w:rsidRPr="004A1D17">
        <w:rPr>
          <w:rFonts w:ascii="Calibri" w:hAnsi="Calibri" w:cs="Calibri"/>
          <w:sz w:val="22"/>
          <w:szCs w:val="22"/>
        </w:rPr>
        <w:t>Članovi školskog odbora jednoglasno</w:t>
      </w:r>
      <w:r>
        <w:rPr>
          <w:rFonts w:ascii="Calibri" w:hAnsi="Calibri" w:cs="Calibri"/>
          <w:sz w:val="22"/>
          <w:szCs w:val="22"/>
        </w:rPr>
        <w:t xml:space="preserve"> donose Financijski plan za 2023. godinu s projekcijama za 2024. i 2025</w:t>
      </w:r>
      <w:r w:rsidRPr="004A1D17">
        <w:rPr>
          <w:rFonts w:ascii="Calibri" w:hAnsi="Calibri" w:cs="Calibri"/>
          <w:sz w:val="22"/>
          <w:szCs w:val="22"/>
        </w:rPr>
        <w:t>. godinu i obrazloženje financijskog plana.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Ad-6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1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Biljanom Brezak</w:t>
      </w:r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određeno nepuno radno vrijeme na radnom mjestu nastavnice engleskog jezika.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2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Valentinom Postružin </w:t>
      </w:r>
      <w:r w:rsidRPr="003C5FC1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 određeno nepuno radno vrijeme na radnom mjestu nastavnice hrvatskog jezika.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3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lastRenderedPageBreak/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Anom </w:t>
      </w:r>
      <w:proofErr w:type="spellStart"/>
      <w:r>
        <w:rPr>
          <w:rFonts w:ascii="Calibri" w:hAnsi="Calibri" w:cs="Calibri"/>
          <w:sz w:val="22"/>
          <w:szCs w:val="22"/>
        </w:rPr>
        <w:t>Hrnjak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3C5FC1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 određeno puno radno vrijeme na radnom mjestu spremačice.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4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Klarom Babić </w:t>
      </w:r>
      <w:r w:rsidRPr="003C5FC1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 neodređeno puno radno vrijeme na radnom mjestu nastavnice strukovnih predmeta iz područja računalstva.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5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izmjeni odluke o imenovanju članova tima za provedbu projekta Regionalni centar kompetentnosti u strukovnom obrazovanju u strojarstvu – Industrija 4.0. kojom se u stručni tim imenuje Milan Vulić.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Ad-6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naknadi za izdavanje duplikata/prijepisa svjedodžbi.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Ad-7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1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jednoglasno daju suglasnost za davanje u najam školske sportske dvorane Udruženju obrtnika Zaprešić u razdoblju od 8. – 19. listopada 2022. godine za potrebe održavanja 22. Sajma gospodarstva. 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2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izmjeni odluke o cijeni najma sportske dvorane.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</w:p>
    <w:p w:rsidR="00BC7BFE" w:rsidRP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23B5"/>
    <w:rsid w:val="0011600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91D60"/>
    <w:rsid w:val="00192EA8"/>
    <w:rsid w:val="00193B19"/>
    <w:rsid w:val="00197AC0"/>
    <w:rsid w:val="001A1BDA"/>
    <w:rsid w:val="001A349B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2C14"/>
    <w:rsid w:val="00293B04"/>
    <w:rsid w:val="002A629A"/>
    <w:rsid w:val="002B2CF7"/>
    <w:rsid w:val="002B73F7"/>
    <w:rsid w:val="002C0ED0"/>
    <w:rsid w:val="002C122C"/>
    <w:rsid w:val="002C45BC"/>
    <w:rsid w:val="002D056C"/>
    <w:rsid w:val="002D0DF9"/>
    <w:rsid w:val="002D0FF8"/>
    <w:rsid w:val="002D14F3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525D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576F7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11A7"/>
    <w:rsid w:val="007B5F48"/>
    <w:rsid w:val="007C196A"/>
    <w:rsid w:val="007C2C27"/>
    <w:rsid w:val="007C5B7A"/>
    <w:rsid w:val="007D1598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6176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148D0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6E96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87881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C7BFE"/>
    <w:rsid w:val="00BD6D83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341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10B3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B7F61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2023-01-18T15:58:00Z</dcterms:created>
  <dcterms:modified xsi:type="dcterms:W3CDTF">2023-01-18T16:02:00Z</dcterms:modified>
</cp:coreProperties>
</file>