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7754FB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9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6211B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6211B3">
        <w:rPr>
          <w:rFonts w:asciiTheme="minorHAnsi" w:hAnsiTheme="minorHAnsi" w:cstheme="minorHAnsi"/>
          <w:sz w:val="22"/>
          <w:szCs w:val="22"/>
        </w:rPr>
        <w:t>9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7754FB" w:rsidRPr="003E3775" w:rsidRDefault="007754FB" w:rsidP="007754F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E3775">
        <w:rPr>
          <w:rFonts w:ascii="Calibri" w:hAnsi="Calibri" w:cs="Calibri"/>
          <w:sz w:val="22"/>
          <w:szCs w:val="22"/>
        </w:rPr>
        <w:t>Verifikacija zapisnika 8. sjednice Školskog odbora</w:t>
      </w:r>
    </w:p>
    <w:p w:rsidR="007754FB" w:rsidRPr="003E3775" w:rsidRDefault="007754FB" w:rsidP="007754F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E3775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 – nastavnik/</w:t>
      </w:r>
      <w:proofErr w:type="spellStart"/>
      <w:r w:rsidRPr="003E3775">
        <w:rPr>
          <w:rFonts w:ascii="Calibri" w:hAnsi="Calibri" w:cs="Calibri"/>
          <w:sz w:val="22"/>
          <w:szCs w:val="22"/>
        </w:rPr>
        <w:t>ica</w:t>
      </w:r>
      <w:proofErr w:type="spellEnd"/>
      <w:r w:rsidRPr="003E3775">
        <w:rPr>
          <w:rFonts w:ascii="Calibri" w:hAnsi="Calibri" w:cs="Calibri"/>
          <w:sz w:val="22"/>
          <w:szCs w:val="22"/>
        </w:rPr>
        <w:t xml:space="preserve"> engleskog jezika</w:t>
      </w:r>
    </w:p>
    <w:p w:rsidR="007754FB" w:rsidRPr="003E3775" w:rsidRDefault="007754FB" w:rsidP="007754FB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3E3775">
        <w:rPr>
          <w:rFonts w:ascii="Calibri" w:hAnsi="Calibri" w:cs="Calibri"/>
          <w:sz w:val="22"/>
          <w:szCs w:val="22"/>
        </w:rPr>
        <w:t>Donošenje odluke o davanju u zakup poslovnog prostora</w:t>
      </w:r>
    </w:p>
    <w:p w:rsidR="007754FB" w:rsidRPr="003E3775" w:rsidRDefault="007754FB" w:rsidP="007754FB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3E3775">
        <w:rPr>
          <w:rFonts w:ascii="Calibri" w:hAnsi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4674EB">
        <w:rPr>
          <w:rFonts w:asciiTheme="minorHAnsi" w:hAnsiTheme="minorHAnsi" w:cstheme="minorHAnsi"/>
          <w:sz w:val="22"/>
          <w:szCs w:val="22"/>
        </w:rPr>
        <w:t xml:space="preserve">o prihvaćaju zapisnik sa </w:t>
      </w:r>
      <w:r w:rsidR="007754FB">
        <w:rPr>
          <w:rFonts w:asciiTheme="minorHAnsi" w:hAnsiTheme="minorHAnsi" w:cstheme="minorHAnsi"/>
          <w:sz w:val="22"/>
          <w:szCs w:val="22"/>
        </w:rPr>
        <w:t>8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4FB" w:rsidRDefault="007754FB" w:rsidP="007754FB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>Članovi školskog odbora jednoglasno daju ravnatelju prethodnu suglasnos</w:t>
      </w:r>
      <w:r>
        <w:rPr>
          <w:rFonts w:ascii="Calibri" w:hAnsi="Calibri" w:cs="Calibri"/>
          <w:sz w:val="22"/>
          <w:szCs w:val="22"/>
        </w:rPr>
        <w:t xml:space="preserve">t za zasnivanje radnog odnosa sa Iris Marinković na radnom mjestu nastavnice engleskog jezika </w:t>
      </w:r>
      <w:r w:rsidRPr="00781428">
        <w:rPr>
          <w:rFonts w:ascii="Calibri" w:hAnsi="Calibri" w:cs="Calibri"/>
          <w:sz w:val="22"/>
          <w:szCs w:val="22"/>
        </w:rPr>
        <w:t>na određeno nepuno ra</w:t>
      </w:r>
      <w:r>
        <w:rPr>
          <w:rFonts w:ascii="Calibri" w:hAnsi="Calibri" w:cs="Calibri"/>
          <w:sz w:val="22"/>
          <w:szCs w:val="22"/>
        </w:rPr>
        <w:t>dno vrijeme</w:t>
      </w:r>
      <w:r w:rsidRPr="00781428">
        <w:rPr>
          <w:rFonts w:ascii="Calibri" w:hAnsi="Calibri" w:cs="Calibri"/>
          <w:sz w:val="22"/>
          <w:szCs w:val="22"/>
        </w:rPr>
        <w:t xml:space="preserve">.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65F82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7754FB" w:rsidRPr="002431B3" w:rsidRDefault="007754FB" w:rsidP="007754FB">
      <w:pPr>
        <w:jc w:val="both"/>
        <w:rPr>
          <w:rFonts w:ascii="Calibri" w:hAnsi="Calibri" w:cs="Calibri"/>
          <w:sz w:val="22"/>
          <w:szCs w:val="22"/>
        </w:rPr>
      </w:pPr>
      <w:r w:rsidRPr="002431B3">
        <w:rPr>
          <w:rFonts w:ascii="Calibri" w:hAnsi="Calibri" w:cs="Calibri"/>
          <w:sz w:val="22"/>
          <w:szCs w:val="22"/>
        </w:rPr>
        <w:t xml:space="preserve">Članovi školskog odbora jednoglasno prihvaćaju prijedlog Povjerenstva za provedbu javnog natječaja i donose Zaključak da je tvrtka </w:t>
      </w:r>
      <w:proofErr w:type="spellStart"/>
      <w:r>
        <w:rPr>
          <w:rFonts w:ascii="Calibri" w:hAnsi="Calibri" w:cs="Calibri"/>
          <w:sz w:val="22"/>
          <w:szCs w:val="22"/>
        </w:rPr>
        <w:t>A.Š</w:t>
      </w:r>
      <w:proofErr w:type="spellEnd"/>
      <w:r>
        <w:rPr>
          <w:rFonts w:ascii="Calibri" w:hAnsi="Calibri" w:cs="Calibri"/>
          <w:sz w:val="22"/>
          <w:szCs w:val="22"/>
        </w:rPr>
        <w:t xml:space="preserve">. Mont </w:t>
      </w:r>
      <w:r w:rsidRPr="002431B3">
        <w:rPr>
          <w:rFonts w:ascii="Calibri" w:hAnsi="Calibri" w:cs="Calibri"/>
          <w:sz w:val="22"/>
          <w:szCs w:val="22"/>
        </w:rPr>
        <w:t>d.o.o. najpovoljniji natjecatelj za davanje u zakup poslovnog prostora.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4674EB" w:rsidRDefault="007754FB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točkom 4. nije bilo zaključaka. </w:t>
      </w:r>
    </w:p>
    <w:p w:rsidR="004674EB" w:rsidRDefault="004674EB" w:rsidP="00765F82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2021-10-29T07:01:00Z</dcterms:created>
  <dcterms:modified xsi:type="dcterms:W3CDTF">2021-10-29T07:02:00Z</dcterms:modified>
</cp:coreProperties>
</file>