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  <w:smartTag w:uri="urn:schemas-microsoft-com:office:smarttags" w:element="PersonName">
        <w:smartTagPr>
          <w:attr w:name="ProductID" w:val="SREDNJA ŠKOLA"/>
        </w:smartTagPr>
        <w:smartTag w:uri="urn:schemas-microsoft-com:office:smarttags" w:element="PersonName">
          <w:smartTagPr>
            <w:attr w:name="ProductID" w:val="SREDNJA ŠKOLA"/>
          </w:smartTagPr>
          <w:r w:rsidRPr="00535605">
            <w:rPr>
              <w:b/>
              <w:bCs/>
              <w:iCs/>
              <w:szCs w:val="24"/>
            </w:rPr>
            <w:t>SREDNJA ŠKOLA</w:t>
          </w:r>
        </w:smartTag>
      </w:smartTag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BAN JOSIP JELAČIĆ</w:t>
      </w: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PRAVILNIK</w:t>
      </w: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O KUĆNOM REDU</w:t>
      </w: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FE28BA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Zaprešić, rujan 2015.</w:t>
      </w:r>
    </w:p>
    <w:p w:rsidR="00432B2E" w:rsidRPr="00535605" w:rsidRDefault="00432B2E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 xml:space="preserve">Na temelju članka 58. i članka  118. Zakona o odgoju i obrazovanju u osnovnoj i srednjoj školi (NN. br.87/08., 86/09., 92/10., 105/10., 90/11., 5/12.,16/12., 86/12., 126/12., 94/13., 152/14.) te članka 37. Statuta Srednje škole Ban Josip Jelačić,  Školski odbor </w:t>
      </w:r>
      <w:r w:rsidRPr="00535605">
        <w:rPr>
          <w:b/>
          <w:szCs w:val="24"/>
        </w:rPr>
        <w:t>nakon provedene rasprave na Nastavničkom  vijeću, Vijeću roditelja i Vijeću učenika, a na prijedlog ravnatelja</w:t>
      </w:r>
      <w:r w:rsidRPr="00535605">
        <w:rPr>
          <w:szCs w:val="24"/>
        </w:rPr>
        <w:t xml:space="preserve">  na sjednici održanoj _________ godine, donio je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432B2E" w:rsidP="00392385">
      <w:pPr>
        <w:rPr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PRAVILNIK O KUĆNOM REDU</w:t>
      </w: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</w:p>
    <w:p w:rsidR="00432B2E" w:rsidRPr="00535605" w:rsidRDefault="00432B2E" w:rsidP="00392385">
      <w:pPr>
        <w:rPr>
          <w:sz w:val="24"/>
          <w:szCs w:val="24"/>
        </w:rPr>
      </w:pPr>
    </w:p>
    <w:p w:rsidR="00432B2E" w:rsidRPr="00535605" w:rsidRDefault="00432B2E" w:rsidP="00392385">
      <w:pPr>
        <w:pStyle w:val="Heading1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I. OPĆE ODREDBE</w:t>
      </w:r>
    </w:p>
    <w:p w:rsidR="00432B2E" w:rsidRPr="00535605" w:rsidRDefault="00432B2E" w:rsidP="00392385">
      <w:pPr>
        <w:rPr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1.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Izrazi koji se u ovom pravilniku koriste za osobe u muškom rodu su neutralni i odnose se na muške i ženske osobe.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2.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Kućnim redom u Školi se utvrđuju:</w:t>
      </w:r>
    </w:p>
    <w:p w:rsidR="00432B2E" w:rsidRPr="00535605" w:rsidRDefault="00432B2E" w:rsidP="00392385">
      <w:pPr>
        <w:pStyle w:val="BodyText"/>
        <w:jc w:val="both"/>
        <w:rPr>
          <w:szCs w:val="24"/>
        </w:rPr>
      </w:pPr>
    </w:p>
    <w:p w:rsidR="00432B2E" w:rsidRPr="00535605" w:rsidRDefault="00432B2E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432B2E" w:rsidRPr="00535605" w:rsidRDefault="00432B2E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način postupanja prema imovini.</w:t>
      </w:r>
    </w:p>
    <w:p w:rsidR="00432B2E" w:rsidRPr="00535605" w:rsidRDefault="00432B2E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međusobnih odnosa učenika,</w:t>
      </w:r>
    </w:p>
    <w:p w:rsidR="00432B2E" w:rsidRPr="00535605" w:rsidRDefault="00432B2E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međusobnih odnosa učenika i radnika,</w:t>
      </w:r>
    </w:p>
    <w:p w:rsidR="00432B2E" w:rsidRPr="00535605" w:rsidRDefault="00432B2E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radno vrijeme,</w:t>
      </w:r>
    </w:p>
    <w:p w:rsidR="00432B2E" w:rsidRPr="00535605" w:rsidRDefault="00432B2E" w:rsidP="00392385">
      <w:pPr>
        <w:pStyle w:val="BodyText"/>
        <w:numPr>
          <w:ilvl w:val="0"/>
          <w:numId w:val="1"/>
        </w:numPr>
        <w:jc w:val="both"/>
        <w:rPr>
          <w:szCs w:val="24"/>
        </w:rPr>
      </w:pPr>
      <w:r w:rsidRPr="00535605">
        <w:rPr>
          <w:szCs w:val="24"/>
        </w:rPr>
        <w:t>pravila sigurnosti i zaštite socijalno neprihvatljivih oblika ponašanja, diskriminacije, neprijateljstva i nasilja.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3.</w:t>
      </w:r>
    </w:p>
    <w:p w:rsidR="00432B2E" w:rsidRPr="00535605" w:rsidRDefault="00432B2E" w:rsidP="00392385">
      <w:pPr>
        <w:pStyle w:val="BodyText"/>
        <w:jc w:val="center"/>
        <w:rPr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 xml:space="preserve">Ovaj pravilnik odnosi se na sve osobe za vrijeme njihova boravka u Školi. 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4.</w:t>
      </w:r>
    </w:p>
    <w:p w:rsidR="00432B2E" w:rsidRPr="00535605" w:rsidRDefault="00432B2E" w:rsidP="00392385">
      <w:pPr>
        <w:pStyle w:val="BodyText"/>
        <w:jc w:val="center"/>
        <w:rPr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Na početku svake školske godine s odredbama ovog pravilnika razrednici su dužni upoznati učenike i njihove roditelje odnosno skrbnike.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Ravnatelj Škole je dužan upoznati radnike s odredbama ovog Pravilnika.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Jedan primjerak ovoga pravilnika ističe se na vidljivom mjestu kod ulaznih vrata i objavljuje na mrežnoj stranici Škole.</w:t>
      </w:r>
    </w:p>
    <w:p w:rsidR="00432B2E" w:rsidRPr="00535605" w:rsidRDefault="00432B2E" w:rsidP="00392385">
      <w:pPr>
        <w:pStyle w:val="Heading1"/>
        <w:rPr>
          <w:bCs w:val="0"/>
          <w:iCs/>
          <w:sz w:val="24"/>
          <w:szCs w:val="24"/>
        </w:rPr>
      </w:pPr>
    </w:p>
    <w:p w:rsidR="00432B2E" w:rsidRPr="00535605" w:rsidRDefault="00432B2E" w:rsidP="00392385">
      <w:pPr>
        <w:pStyle w:val="Heading1"/>
        <w:rPr>
          <w:bCs w:val="0"/>
          <w:iCs/>
          <w:sz w:val="24"/>
          <w:szCs w:val="24"/>
        </w:rPr>
      </w:pPr>
      <w:r w:rsidRPr="00535605">
        <w:rPr>
          <w:bCs w:val="0"/>
          <w:iCs/>
          <w:sz w:val="24"/>
          <w:szCs w:val="24"/>
        </w:rPr>
        <w:t>II. BORAVAK U PROSTORU ŠKOLE</w:t>
      </w:r>
    </w:p>
    <w:p w:rsidR="00432B2E" w:rsidRPr="00535605" w:rsidRDefault="00432B2E" w:rsidP="00392385">
      <w:pPr>
        <w:jc w:val="both"/>
        <w:rPr>
          <w:b/>
          <w:iCs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5.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Službeni ulaz u Školu je sa južne strane školske zgrade.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Ulazi na sjevernoj strani školske zgrade služe za izlaz učenika na školsko igralište.</w:t>
      </w:r>
    </w:p>
    <w:p w:rsidR="00432B2E" w:rsidRPr="00535605" w:rsidRDefault="00432B2E" w:rsidP="00392385">
      <w:pPr>
        <w:pStyle w:val="BodyText"/>
        <w:jc w:val="both"/>
        <w:rPr>
          <w:color w:val="365F91"/>
          <w:szCs w:val="24"/>
        </w:rPr>
      </w:pPr>
    </w:p>
    <w:p w:rsidR="00432B2E" w:rsidRPr="00535605" w:rsidRDefault="00432B2E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6.</w:t>
      </w:r>
    </w:p>
    <w:p w:rsidR="00432B2E" w:rsidRPr="00535605" w:rsidRDefault="00432B2E" w:rsidP="00392385">
      <w:pPr>
        <w:jc w:val="center"/>
        <w:rPr>
          <w:b/>
          <w:color w:val="365F91"/>
          <w:sz w:val="24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prostoru škole i okolišu zabranjeno je: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numPr>
          <w:ilvl w:val="0"/>
          <w:numId w:val="2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promidžba i prodaja svih proizvoda koji nisu u skladu s ciljevima odgoja i </w:t>
      </w:r>
    </w:p>
    <w:p w:rsidR="00432B2E" w:rsidRPr="00535605" w:rsidRDefault="00432B2E" w:rsidP="00392385">
      <w:pPr>
        <w:pStyle w:val="BodyText"/>
        <w:ind w:left="720"/>
        <w:jc w:val="both"/>
        <w:rPr>
          <w:iCs/>
          <w:szCs w:val="24"/>
        </w:rPr>
      </w:pPr>
      <w:r w:rsidRPr="00535605">
        <w:rPr>
          <w:iCs/>
          <w:szCs w:val="24"/>
        </w:rPr>
        <w:t>obrazovanja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pušenje,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nošenje oružja,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pisanje po zidovima i inventaru škole,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bacanje izvan koševa za otpatke papira, žvakaćih guma i sl.,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i konzumiranje alkohola i narkotičnih sredstava,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igranje igara na sreću  i sve vrste kartanja,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tiskovina nepoćudnog sadržaja,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konzumiranje  hrane i napitaka u učionicama bez dopuštenja nastavnika,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kidanje i uništavanje s  panoa u razredu ili hodniku,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predmeta koji mogu izazvati ozljedu (nožići, odvijači, britivice i sl.), osim potrebnog nastavnog pribora,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unošenje sredstava, opreme i uređaja koji mogu izazvati požar ili eksploziju,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na školskom igralištu/dvorištu penjati se na stabla, golove i vješati se na koševe</w:t>
      </w:r>
    </w:p>
    <w:p w:rsidR="00432B2E" w:rsidRPr="00535605" w:rsidRDefault="00432B2E" w:rsidP="00392385">
      <w:pPr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 školskom dvorištu uništavati posađena stabla i biljke</w:t>
      </w:r>
    </w:p>
    <w:p w:rsidR="00432B2E" w:rsidRPr="00535605" w:rsidRDefault="00432B2E" w:rsidP="00392385">
      <w:pPr>
        <w:ind w:left="240"/>
        <w:jc w:val="both"/>
        <w:rPr>
          <w:iCs/>
          <w:color w:val="365F91"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7.</w:t>
      </w:r>
    </w:p>
    <w:p w:rsidR="00432B2E" w:rsidRPr="00535605" w:rsidRDefault="00432B2E" w:rsidP="00392385">
      <w:pPr>
        <w:jc w:val="center"/>
        <w:rPr>
          <w:b/>
          <w:color w:val="365F91"/>
          <w:sz w:val="24"/>
          <w:szCs w:val="24"/>
        </w:rPr>
      </w:pP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Svako audio i video snimanje radnika i učenika Škole treba najaviti ravnatelju Škole.</w:t>
      </w:r>
    </w:p>
    <w:p w:rsidR="00432B2E" w:rsidRPr="00535605" w:rsidRDefault="00432B2E" w:rsidP="00392385">
      <w:pPr>
        <w:jc w:val="both"/>
        <w:rPr>
          <w:iCs/>
          <w:color w:val="365F91"/>
          <w:sz w:val="24"/>
          <w:szCs w:val="24"/>
        </w:rPr>
      </w:pPr>
      <w:r w:rsidRPr="00535605">
        <w:rPr>
          <w:iCs/>
          <w:sz w:val="24"/>
          <w:szCs w:val="24"/>
        </w:rPr>
        <w:t>Svako postupanje suprotno stavku 1. ovog članka sankcionirat će se prema važećim zakonima Republike Hrvatske</w:t>
      </w:r>
      <w:r w:rsidRPr="00535605">
        <w:rPr>
          <w:iCs/>
          <w:color w:val="365F91"/>
          <w:sz w:val="24"/>
          <w:szCs w:val="24"/>
        </w:rPr>
        <w:t>.</w:t>
      </w:r>
    </w:p>
    <w:p w:rsidR="00432B2E" w:rsidRPr="00535605" w:rsidRDefault="00432B2E" w:rsidP="00392385">
      <w:pPr>
        <w:jc w:val="both"/>
        <w:rPr>
          <w:iCs/>
          <w:color w:val="365F91"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sz w:val="24"/>
          <w:szCs w:val="24"/>
        </w:rPr>
      </w:pPr>
      <w:r w:rsidRPr="00535605">
        <w:rPr>
          <w:b/>
          <w:sz w:val="24"/>
          <w:szCs w:val="24"/>
        </w:rPr>
        <w:t>Članak 8.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Učenici ne smiju bez odobrenja ravnatelja dovoditi u školu strane osobe.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Svim osobama (radnicima, učenicima, strankama) zabranjeno je dovoditi životinje u prostorije Škole.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</w:p>
    <w:p w:rsidR="00432B2E" w:rsidRPr="00535605" w:rsidRDefault="00432B2E" w:rsidP="0053560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9.</w:t>
      </w:r>
    </w:p>
    <w:p w:rsidR="00432B2E" w:rsidRPr="00535605" w:rsidRDefault="00432B2E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Promotori i akviziteri izdavačkih kuća, samostalni nakladnici, predstavnici turističkih agencija mogu unositi propagandne materijale u školu samo uz odobrenje ravnatelja.</w:t>
      </w:r>
    </w:p>
    <w:p w:rsidR="00432B2E" w:rsidRPr="00535605" w:rsidRDefault="00432B2E" w:rsidP="00392385">
      <w:pPr>
        <w:jc w:val="both"/>
        <w:rPr>
          <w:iCs/>
          <w:color w:val="365F91"/>
          <w:sz w:val="24"/>
          <w:szCs w:val="24"/>
        </w:rPr>
      </w:pPr>
    </w:p>
    <w:p w:rsidR="00432B2E" w:rsidRPr="00535605" w:rsidRDefault="00432B2E" w:rsidP="00392385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>III. ODNOS PREMA IMOVINI / čuvanje školske imovine /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 xml:space="preserve">Članak 10. 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Dužnost je radnika, učenika i drugih osoba koje borave u Školi, skrbiti se o imovini  Škole prema načelu dobroga gospodara.</w:t>
      </w:r>
    </w:p>
    <w:p w:rsidR="00432B2E" w:rsidRPr="00535605" w:rsidRDefault="00432B2E" w:rsidP="00392385">
      <w:pPr>
        <w:pStyle w:val="BodyText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11.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2"/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Radnici Škole moraju se racionalno koristiti sredstvima Škole koja su im stavljena na raspolaganje.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Svaki uočeni kvar na instalacijama električne struje, plina ili vodovoda, grijanja ili drugi kvar radnici i učenici obvezni su prijaviti razredniku, dežurnom nastavniku, tajniku ili  ravnatelju.</w:t>
      </w: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12.</w:t>
      </w:r>
    </w:p>
    <w:p w:rsidR="00432B2E" w:rsidRPr="00535605" w:rsidRDefault="00432B2E" w:rsidP="00392385">
      <w:pPr>
        <w:jc w:val="center"/>
        <w:rPr>
          <w:iCs/>
          <w:sz w:val="24"/>
          <w:szCs w:val="24"/>
        </w:rPr>
      </w:pPr>
    </w:p>
    <w:p w:rsidR="00432B2E" w:rsidRPr="00535605" w:rsidRDefault="00432B2E" w:rsidP="00392385">
      <w:pPr>
        <w:pStyle w:val="BodyText3"/>
        <w:jc w:val="both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432B2E" w:rsidRPr="00535605" w:rsidRDefault="00432B2E" w:rsidP="00392385">
      <w:pPr>
        <w:jc w:val="center"/>
        <w:rPr>
          <w:b/>
          <w:bCs/>
          <w:iCs/>
          <w:color w:val="365F91"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13.</w:t>
      </w: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Procjenu vrši povjerenstvo koje ima tri člana, a odluku o imenovanju povjerenstva donosi ravnatelj.</w:t>
      </w:r>
    </w:p>
    <w:p w:rsidR="00432B2E" w:rsidRPr="00535605" w:rsidRDefault="00432B2E" w:rsidP="00392385">
      <w:pPr>
        <w:pStyle w:val="BodyText3"/>
        <w:jc w:val="both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432B2E" w:rsidRPr="00535605" w:rsidRDefault="00432B2E" w:rsidP="00392385">
      <w:pPr>
        <w:rPr>
          <w:iCs/>
          <w:color w:val="365F91"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14.</w:t>
      </w:r>
    </w:p>
    <w:p w:rsidR="00432B2E" w:rsidRPr="00535605" w:rsidRDefault="00432B2E" w:rsidP="00392385">
      <w:pPr>
        <w:jc w:val="center"/>
        <w:rPr>
          <w:iCs/>
          <w:sz w:val="24"/>
          <w:szCs w:val="24"/>
        </w:rPr>
      </w:pPr>
    </w:p>
    <w:p w:rsidR="00432B2E" w:rsidRPr="00535605" w:rsidRDefault="00432B2E" w:rsidP="00392385">
      <w:pPr>
        <w:jc w:val="both"/>
        <w:rPr>
          <w:sz w:val="24"/>
          <w:szCs w:val="24"/>
        </w:rPr>
      </w:pPr>
      <w:r w:rsidRPr="00535605">
        <w:rPr>
          <w:iCs/>
          <w:sz w:val="24"/>
          <w:szCs w:val="24"/>
        </w:rPr>
        <w:t>Radnici i učenici škole ne mogu bez odobrenja ravnatelja iznositi iz škole i rabiti u privatne svrhe školsku imovinu.</w:t>
      </w:r>
      <w:r w:rsidRPr="00535605">
        <w:rPr>
          <w:sz w:val="24"/>
          <w:szCs w:val="24"/>
        </w:rPr>
        <w:t xml:space="preserve"> 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sz w:val="24"/>
          <w:szCs w:val="24"/>
        </w:rPr>
        <w:t>Bez odobrenja ravnatelja nastavnici iz Škole ne smiju iznositi matične knjige, dnevnike rada i imenike.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Radnik ili učenik koji postupi suprotno stavku 1. i 2.  ovog članka teško krši kućni red.</w:t>
      </w:r>
    </w:p>
    <w:p w:rsidR="00432B2E" w:rsidRPr="00535605" w:rsidRDefault="00432B2E" w:rsidP="00392385">
      <w:pPr>
        <w:rPr>
          <w:color w:val="365F91"/>
          <w:sz w:val="24"/>
          <w:szCs w:val="24"/>
        </w:rPr>
      </w:pPr>
    </w:p>
    <w:p w:rsidR="00432B2E" w:rsidRPr="00535605" w:rsidRDefault="00432B2E" w:rsidP="00392385">
      <w:pPr>
        <w:pStyle w:val="Heading3"/>
        <w:rPr>
          <w:rFonts w:ascii="Times New Roman" w:hAnsi="Times New Roman"/>
          <w:i w:val="0"/>
          <w:sz w:val="24"/>
          <w:szCs w:val="24"/>
        </w:rPr>
      </w:pPr>
      <w:r w:rsidRPr="00535605">
        <w:rPr>
          <w:rFonts w:ascii="Times New Roman" w:hAnsi="Times New Roman"/>
          <w:i w:val="0"/>
          <w:sz w:val="24"/>
          <w:szCs w:val="24"/>
        </w:rPr>
        <w:t>IV.  KULTURNO OPHOĐENJE</w:t>
      </w:r>
    </w:p>
    <w:p w:rsidR="00432B2E" w:rsidRPr="00535605" w:rsidRDefault="00432B2E" w:rsidP="00392385">
      <w:pPr>
        <w:rPr>
          <w:iCs/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  <w:r w:rsidRPr="00535605">
        <w:rPr>
          <w:b/>
          <w:iCs/>
          <w:sz w:val="24"/>
          <w:szCs w:val="24"/>
        </w:rPr>
        <w:t>Članak 15.</w:t>
      </w:r>
    </w:p>
    <w:p w:rsidR="00432B2E" w:rsidRPr="00535605" w:rsidRDefault="00432B2E" w:rsidP="00392385">
      <w:pPr>
        <w:jc w:val="center"/>
        <w:rPr>
          <w:b/>
          <w:iCs/>
          <w:sz w:val="24"/>
          <w:szCs w:val="24"/>
        </w:rPr>
      </w:pP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Radnici i učenici Škole dužni su se kulturno odnositi prema roditeljima i drugim osobama koje borave u školi.</w:t>
      </w:r>
    </w:p>
    <w:p w:rsidR="00432B2E" w:rsidRPr="00535605" w:rsidRDefault="00432B2E" w:rsidP="00392385">
      <w:pPr>
        <w:pStyle w:val="BodyText"/>
        <w:jc w:val="both"/>
        <w:rPr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 xml:space="preserve">V. RADNO VRIJEME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16.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Radno vrijeme Škole je od 6.00 do 22.00 sata.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Školu ujutro otvaraju spremačice i pregledavaju stanje prije početka nastave, a o eventualnim problemima odmah izvješćuju tajnika ili ravnatelja.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Školu zatvara spremačica ili domar na kraju radnog dana i koji su odgovorni za urednost i sigurnost da je sve zaključano.</w:t>
      </w:r>
    </w:p>
    <w:p w:rsidR="00432B2E" w:rsidRPr="00535605" w:rsidRDefault="00432B2E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Izvan radnog vremena zgrada škole se može otključati i koristiti samo uz odobrenje ravnatelja.</w:t>
      </w:r>
    </w:p>
    <w:p w:rsidR="00432B2E" w:rsidRPr="00535605" w:rsidRDefault="00432B2E" w:rsidP="00392385">
      <w:pPr>
        <w:pStyle w:val="BodyText"/>
        <w:jc w:val="both"/>
        <w:rPr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17.</w:t>
      </w: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Način evidencije nazočnosti na radu određuje ravnatelj.</w:t>
      </w:r>
    </w:p>
    <w:p w:rsidR="00432B2E" w:rsidRPr="00535605" w:rsidRDefault="00432B2E" w:rsidP="00392385">
      <w:pPr>
        <w:pStyle w:val="BodyText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18.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Roditelji mogu razgovarati s nastavnicima Škole u dane primanja roditelja ili u vrijeme koje odredi razrednik odnosno predmetni nastavnik</w:t>
      </w:r>
      <w:r>
        <w:rPr>
          <w:iCs/>
          <w:szCs w:val="24"/>
        </w:rPr>
        <w:t xml:space="preserve"> kroz otvoreni sat</w:t>
      </w:r>
      <w:r w:rsidRPr="00535605">
        <w:rPr>
          <w:iCs/>
          <w:szCs w:val="24"/>
        </w:rPr>
        <w:t>.</w:t>
      </w:r>
    </w:p>
    <w:p w:rsidR="00432B2E" w:rsidRPr="00535605" w:rsidRDefault="00432B2E" w:rsidP="00392385">
      <w:pPr>
        <w:pStyle w:val="BodyText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19.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Nakon isteka radnog vremena radnici (nastavnici, stručni suradnici, administrativno i pomoćno-tehničko osoblje) su dužni uredno pospremiti radne materijale, zatvoriti prozore, isključiti električne aparate i zaključati radne prostorije.</w:t>
      </w:r>
    </w:p>
    <w:p w:rsidR="00432B2E" w:rsidRPr="00535605" w:rsidRDefault="00432B2E" w:rsidP="00392385">
      <w:pPr>
        <w:rPr>
          <w:color w:val="365F91"/>
          <w:sz w:val="24"/>
          <w:szCs w:val="24"/>
        </w:rPr>
      </w:pPr>
    </w:p>
    <w:p w:rsidR="00432B2E" w:rsidRPr="00535605" w:rsidRDefault="00432B2E" w:rsidP="00392385">
      <w:pPr>
        <w:pStyle w:val="Heading4"/>
        <w:rPr>
          <w:rFonts w:ascii="Times New Roman" w:hAnsi="Times New Roman"/>
          <w:iCs/>
          <w:sz w:val="24"/>
          <w:szCs w:val="24"/>
        </w:rPr>
      </w:pPr>
      <w:r w:rsidRPr="00535605">
        <w:rPr>
          <w:rFonts w:ascii="Times New Roman" w:hAnsi="Times New Roman"/>
          <w:iCs/>
          <w:sz w:val="24"/>
          <w:szCs w:val="24"/>
        </w:rPr>
        <w:t>VI. MEĐUSOBNI ODNOSI UČENIKA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20.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Učenik ne ispunjava ove dužnosti ako zastrašuje druge, psuje, prostači, laže, krade, uništava, zlostavlja, ponižava, ne pruži pomoć učeniku u nevolji, ometa učenje i dr.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432B2E" w:rsidP="00392385">
      <w:pPr>
        <w:pStyle w:val="Heading5"/>
        <w:rPr>
          <w:rFonts w:ascii="Times New Roman" w:hAnsi="Times New Roman"/>
          <w:b/>
          <w:bCs/>
          <w:i w:val="0"/>
          <w:color w:val="365F91"/>
          <w:sz w:val="24"/>
          <w:szCs w:val="24"/>
        </w:rPr>
      </w:pPr>
    </w:p>
    <w:p w:rsidR="00432B2E" w:rsidRPr="00535605" w:rsidRDefault="00432B2E" w:rsidP="00392385">
      <w:pPr>
        <w:pStyle w:val="Heading5"/>
        <w:rPr>
          <w:rFonts w:ascii="Times New Roman" w:hAnsi="Times New Roman"/>
          <w:b/>
          <w:bCs/>
          <w:i w:val="0"/>
          <w:color w:val="365F91"/>
          <w:sz w:val="24"/>
          <w:szCs w:val="24"/>
        </w:rPr>
      </w:pPr>
    </w:p>
    <w:p w:rsidR="00432B2E" w:rsidRPr="00535605" w:rsidRDefault="00432B2E" w:rsidP="00392385">
      <w:pPr>
        <w:pStyle w:val="Heading5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535605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VII. MEĐUSOBNI ODNOSI UČENIKA I RADNIKA ŠKOLE</w:t>
      </w:r>
    </w:p>
    <w:p w:rsidR="00432B2E" w:rsidRPr="00535605" w:rsidRDefault="00432B2E" w:rsidP="00392385">
      <w:pPr>
        <w:jc w:val="both"/>
        <w:rPr>
          <w:sz w:val="24"/>
          <w:szCs w:val="24"/>
        </w:rPr>
      </w:pPr>
    </w:p>
    <w:p w:rsidR="00432B2E" w:rsidRPr="00535605" w:rsidRDefault="00432B2E" w:rsidP="00392385">
      <w:pPr>
        <w:jc w:val="center"/>
        <w:rPr>
          <w:b/>
          <w:bCs/>
          <w:iCs/>
          <w:sz w:val="24"/>
          <w:szCs w:val="24"/>
        </w:rPr>
      </w:pPr>
      <w:r w:rsidRPr="00535605">
        <w:rPr>
          <w:b/>
          <w:bCs/>
          <w:iCs/>
          <w:sz w:val="24"/>
          <w:szCs w:val="24"/>
        </w:rPr>
        <w:t>Članak 21.</w:t>
      </w:r>
    </w:p>
    <w:p w:rsidR="00432B2E" w:rsidRPr="00535605" w:rsidRDefault="00432B2E" w:rsidP="00392385">
      <w:pPr>
        <w:jc w:val="both"/>
        <w:rPr>
          <w:iCs/>
          <w:sz w:val="24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Kod ulaska u Školu ili izlaska iz Škole učenici trebaju dati prednost starijim osobama.</w:t>
      </w:r>
    </w:p>
    <w:p w:rsidR="00432B2E" w:rsidRPr="00535605" w:rsidRDefault="00432B2E" w:rsidP="00392385">
      <w:pPr>
        <w:pStyle w:val="BodyText"/>
        <w:jc w:val="both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>VIII. PRAVA I OBVEZE UČENIKA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22.</w:t>
      </w:r>
    </w:p>
    <w:p w:rsidR="00432B2E" w:rsidRPr="00535605" w:rsidRDefault="00432B2E" w:rsidP="00392385">
      <w:pPr>
        <w:pStyle w:val="BodyText"/>
        <w:jc w:val="both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mogu boraviti u Školi u vrijeme koje je određeno za nastavu i ostale oblike odgojno-obrazovnog rada.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su obvezni dolaziti u Školu najkasnije 10 minuta prije početka nastave, a napustiti Školu najkasnije 15 minuta nakon završetka školskih obveza.</w:t>
      </w:r>
    </w:p>
    <w:p w:rsidR="00432B2E" w:rsidRPr="00535605" w:rsidRDefault="00432B2E" w:rsidP="00392385">
      <w:pPr>
        <w:pStyle w:val="BodyText"/>
        <w:jc w:val="both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23.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Učenik ima prava i obveze utvrđene zakonom o odgoju i obrazovanju u osnovnoj i srednjoj Školi, Statutom Škole, ovim Pravilnikom i drugim općim aktima Škole.</w:t>
      </w:r>
    </w:p>
    <w:p w:rsidR="00432B2E" w:rsidRPr="00535605" w:rsidRDefault="00432B2E" w:rsidP="00392385">
      <w:pPr>
        <w:pStyle w:val="BodyText"/>
        <w:jc w:val="both"/>
        <w:rPr>
          <w:b/>
          <w:iCs/>
          <w:szCs w:val="24"/>
        </w:rPr>
      </w:pPr>
      <w:r w:rsidRPr="00535605">
        <w:rPr>
          <w:iCs/>
          <w:szCs w:val="24"/>
        </w:rPr>
        <w:t>Pored prava i obveza iz stavka 1. ovoga članka</w:t>
      </w:r>
      <w:r w:rsidRPr="00535605">
        <w:rPr>
          <w:b/>
          <w:iCs/>
          <w:szCs w:val="24"/>
        </w:rPr>
        <w:t xml:space="preserve">, </w:t>
      </w:r>
      <w:r w:rsidRPr="00535605">
        <w:rPr>
          <w:iCs/>
          <w:szCs w:val="24"/>
        </w:rPr>
        <w:t>učenik je dužan: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redovito pohađati nastavu i  na vrijeme dolaziti na nastavu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dolaziti u školu opremljen potrebnim udžbenicima, bilježnicama i drugim priborom za nastavu prema rasporedu rada tog dana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održavati udžbenike i bilježnice urednima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savjesno učiti i aktivno sudjelovati u nastavnom procesu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 liječničke preglede ići izvan nastave, osim u posebnim i žurnim prilikama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održavati čistima i urednima prostore Škole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svoje mjesto u školskoj klupi nakon završetka nastave ostaviti</w:t>
      </w:r>
      <w:r w:rsidRPr="00535605">
        <w:rPr>
          <w:szCs w:val="24"/>
        </w:rPr>
        <w:t xml:space="preserve"> </w:t>
      </w:r>
      <w:r w:rsidRPr="00535605">
        <w:rPr>
          <w:iCs/>
          <w:szCs w:val="24"/>
        </w:rPr>
        <w:t>uredno i čisto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dolaziti uredan u Školu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nakon dolaska u Školu odjevne predmete i osobne stvari odložiti na mjesto određeno za tu namjenu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 miru pričekati nastavnika pred učionicom prije početka nastavnog sata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pravodobno opravdati izostanke i kašnjenja 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njegovati humane odnose među učenicima, nastavnicima i drugim radnicima Škole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čuvati imovinu koju koriste te imovinu drugih učenika i radnika Škole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poštovati pravila školskog života i rada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pridržavati se naloženih mjera zaštite od požara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čuvati i oplemenjivati školski okoliš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uvažavati i poštovati drugoga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pružiti pomoć drugome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ne ulaziti u prostore bez nazočnosti nastavnika gdje se ostavlja</w:t>
      </w:r>
      <w:r w:rsidRPr="00535605">
        <w:rPr>
          <w:szCs w:val="24"/>
        </w:rPr>
        <w:t xml:space="preserve"> materijal za </w:t>
      </w:r>
      <w:r w:rsidRPr="00535605">
        <w:rPr>
          <w:iCs/>
          <w:szCs w:val="24"/>
        </w:rPr>
        <w:t>nastavu,</w:t>
      </w:r>
    </w:p>
    <w:p w:rsidR="00432B2E" w:rsidRPr="00535605" w:rsidRDefault="00432B2E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ne koristiti mobitel, MP3 player, prijenosno računalo (osim uz dopuštenje predmetnog nastavnika) i ostale tehničke aparate za vrijeme nastave,</w:t>
      </w:r>
    </w:p>
    <w:p w:rsidR="00432B2E" w:rsidRPr="00535605" w:rsidRDefault="00432B2E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ne smije unositi predmete kojim bi remetio nastavu i ugrožavao sigurnost u razredu ili školi</w:t>
      </w:r>
    </w:p>
    <w:p w:rsidR="00432B2E" w:rsidRPr="00535605" w:rsidRDefault="00432B2E" w:rsidP="00392385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535605">
        <w:rPr>
          <w:iCs/>
          <w:sz w:val="24"/>
          <w:szCs w:val="24"/>
        </w:rPr>
        <w:t>nositi papuče u školi od 1. studenog do 31. ožujka.</w:t>
      </w:r>
    </w:p>
    <w:p w:rsidR="00432B2E" w:rsidRPr="00535605" w:rsidRDefault="00432B2E" w:rsidP="00392385">
      <w:pPr>
        <w:pStyle w:val="BodyText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24.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Izostanke i zakašnjenja na nastavu i druge oblike odgojno-obrazovnog rada učenici su dužni opravdati  ispričnicom roditelja, skrbnika, liječnika i sl.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25.</w:t>
      </w:r>
    </w:p>
    <w:p w:rsidR="00432B2E" w:rsidRPr="00535605" w:rsidRDefault="00432B2E" w:rsidP="00392385">
      <w:pPr>
        <w:pStyle w:val="BodyText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26.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432B2E" w:rsidRPr="00535605" w:rsidRDefault="00432B2E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 xml:space="preserve">Ukoliko roditelj ili skrbnik u roku </w:t>
      </w:r>
      <w:r w:rsidRPr="00535605">
        <w:rPr>
          <w:b/>
          <w:szCs w:val="24"/>
        </w:rPr>
        <w:t>sedam dana</w:t>
      </w:r>
      <w:r w:rsidRPr="00535605">
        <w:rPr>
          <w:szCs w:val="24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432B2E" w:rsidRPr="00535605" w:rsidRDefault="00432B2E" w:rsidP="00392385">
      <w:pPr>
        <w:pStyle w:val="BodyText"/>
        <w:jc w:val="both"/>
        <w:rPr>
          <w:szCs w:val="24"/>
        </w:rPr>
      </w:pPr>
      <w:r w:rsidRPr="00535605">
        <w:rPr>
          <w:szCs w:val="24"/>
        </w:rPr>
        <w:t>Pod neredovitim dolaskom u Školu smatra se neopravdani izostanak u trajanju zbog kojega se učeniku mogu izreći pedagoške mjere.</w:t>
      </w: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27.</w:t>
      </w: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</w:p>
    <w:p w:rsidR="00432B2E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Za nastavu tjelesne i zdravstvene kulture učenici trebaju imati sportsku odjeću  i obuću. 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>
        <w:rPr>
          <w:iCs/>
          <w:szCs w:val="24"/>
        </w:rPr>
        <w:t>Za praktičnu nastavu koja se izvodi u školskim praktikumima učenici trebaju imati propisanu odjeću i obuću u skladu sa zahtjevima struke.</w:t>
      </w:r>
    </w:p>
    <w:p w:rsidR="00432B2E" w:rsidRPr="00535605" w:rsidRDefault="00432B2E" w:rsidP="00392385">
      <w:pPr>
        <w:pStyle w:val="BodyText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28.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Svaki učenik ima svoje mjesto rada, koje može promijeniti samo uz dopuštenje razrednika ili predmetnog nastavnika za njegov sat.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29.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 kabinet informatike učenici ulaze zajedno s nastavnikom.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Učenicima nije dozvoljeno korištenje računala na način koji bi oštetio programski dio računala.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432B2E" w:rsidRPr="00535605" w:rsidRDefault="00432B2E" w:rsidP="00255FA9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Učenik koji se ne pridržava odredaba ovog članka teže krši kućni red.</w:t>
      </w:r>
    </w:p>
    <w:p w:rsidR="00432B2E" w:rsidRPr="00535605" w:rsidRDefault="00432B2E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30.</w:t>
      </w:r>
    </w:p>
    <w:p w:rsidR="00432B2E" w:rsidRPr="00535605" w:rsidRDefault="00432B2E" w:rsidP="00392385">
      <w:pPr>
        <w:pStyle w:val="BodyText"/>
        <w:jc w:val="both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Učenik koji želi nešto pitati ili priopćiti, treba svoju namjeru pokazati dizanjem ruke.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Učenik kojeg je nastavnik prozvao dužan je ustati.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31.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Nastavnik ne smije za vrijeme nastave slati učenika izvan prostora Škole ili ga kažnjavati udaljavanjem sa nastave.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slučaju da je takav postupak neminovan, nastavnik odvodi učenika razredniku, psihologu ili pedagogu, dežurnom nastavniku ili ravnatelju.</w:t>
      </w:r>
    </w:p>
    <w:p w:rsidR="00432B2E" w:rsidRPr="00535605" w:rsidRDefault="00432B2E" w:rsidP="00392385">
      <w:pPr>
        <w:pStyle w:val="BodyText"/>
        <w:rPr>
          <w:b/>
          <w:bCs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Članak 32.</w:t>
      </w: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szCs w:val="24"/>
        </w:rPr>
        <w:t xml:space="preserve">Nastavnicima nije dopušteno korištenje mobilnih telefona i ostalih tehničkih naprava koje mogu ometati odvijanje nastave, drugih oblika odgojno-obrazovnog rada ili održavanje sjednica stručnih tijela Škole (Razredna vijeća, Nastavnička vijeća, ispitna povjerenstva i sl.) </w:t>
      </w:r>
    </w:p>
    <w:p w:rsidR="00432B2E" w:rsidRPr="00535605" w:rsidRDefault="00432B2E" w:rsidP="00392385">
      <w:pPr>
        <w:pStyle w:val="BodyText"/>
        <w:rPr>
          <w:b/>
          <w:bCs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33.</w:t>
      </w: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Učenik ili grupa učenika ne smije biti puštena sa sata nakon napisanog testa, obrađenog gradiva i sl. prije završetka nastave.</w:t>
      </w: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Učenici koji iz opravdanog razloga napuštaju zgradu škole grupno prolaze hodnicima u najvećoj tišini u pratnji predmetnog nastavnika ili razrednika do izlaza iz škole.</w:t>
      </w:r>
    </w:p>
    <w:p w:rsidR="00432B2E" w:rsidRPr="00535605" w:rsidRDefault="00432B2E" w:rsidP="00392385">
      <w:pPr>
        <w:pStyle w:val="BodyText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34.</w:t>
      </w: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Na nastavi učenik ne smije koristiti mobitel, MP3 player i druge slične aparate. Iznimno i u hitnim slučajevima uz odobrenje nastavnika učenik može koristiti mobitel.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 slučaju da učenici koriste mobitele i druge tehničke aparate isti će im biti oduzeti i vraćeni roditeljima.</w:t>
      </w:r>
    </w:p>
    <w:p w:rsidR="00432B2E" w:rsidRPr="00535605" w:rsidRDefault="00432B2E" w:rsidP="00255FA9">
      <w:pPr>
        <w:pStyle w:val="BodyText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35.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ne smiju bez dopuštenja ulaziti u zbornicu, ured ravnatelja i tajnika. Ako trebaju nastavnika, s njim mogu razgovarati  u učionici ili ispred zbornice.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Kod ulaska u učionicu ili drugi prostor u kojem se tada održava nastava, učenik prvo treba pokucati, a zatim tiho ući i priopćiti nastavniku razlog dolaska. </w:t>
      </w:r>
    </w:p>
    <w:p w:rsidR="00432B2E" w:rsidRPr="00535605" w:rsidRDefault="00432B2E" w:rsidP="00392385">
      <w:pPr>
        <w:pStyle w:val="BodyText"/>
        <w:rPr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IX. ODMOR</w:t>
      </w:r>
    </w:p>
    <w:p w:rsidR="00432B2E" w:rsidRPr="00535605" w:rsidRDefault="00432B2E" w:rsidP="00392385">
      <w:pPr>
        <w:pStyle w:val="BodyText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36.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Učenici imaju pravo na veliki odmor i male odmore između nastavnih sati.</w:t>
      </w:r>
    </w:p>
    <w:p w:rsidR="00432B2E" w:rsidRPr="00535605" w:rsidRDefault="00432B2E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Mali odmor traje 5 minuta, a veliki odmor 20 minuta.</w:t>
      </w:r>
    </w:p>
    <w:p w:rsidR="00432B2E" w:rsidRPr="00535605" w:rsidRDefault="00432B2E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Za vrijeme malih odmora učenici ne smiju napuštati zgradu. Učenicima nije dopušten ulazak u druge učionice, napuštanje školske zgrade, vikanje, zviždanje, klizanje po hodnicima.</w:t>
      </w:r>
    </w:p>
    <w:p w:rsidR="00432B2E" w:rsidRPr="00535605" w:rsidRDefault="00432B2E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Za vrijeme velikog odmora učenici mogu boraviti u dvorištu Škole.</w:t>
      </w:r>
    </w:p>
    <w:p w:rsidR="00432B2E" w:rsidRPr="00535605" w:rsidRDefault="00432B2E" w:rsidP="00392385">
      <w:pPr>
        <w:pStyle w:val="BodyText"/>
        <w:spacing w:line="276" w:lineRule="auto"/>
        <w:jc w:val="both"/>
        <w:rPr>
          <w:iCs/>
          <w:szCs w:val="24"/>
        </w:rPr>
      </w:pPr>
      <w:r w:rsidRPr="00535605">
        <w:rPr>
          <w:iCs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432B2E" w:rsidRPr="00535605" w:rsidRDefault="00432B2E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37.</w:t>
      </w: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Kod napuštanja učionice učenici moraju ponijeti  svoje stvari.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Škola nije odgovorna za nestanak nakita, vrijednih stvari i novca učenika za vrijeme njihova boravka u Školi.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Učenici u miru i bez buke napuštaju školu i odlaze kući bez zadržavanja u školi i oko škole. </w:t>
      </w:r>
    </w:p>
    <w:p w:rsidR="00432B2E" w:rsidRPr="00535605" w:rsidRDefault="00432B2E" w:rsidP="00392385">
      <w:pPr>
        <w:pStyle w:val="BodyText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szCs w:val="24"/>
        </w:rPr>
      </w:pPr>
      <w:r w:rsidRPr="00535605">
        <w:rPr>
          <w:b/>
          <w:szCs w:val="24"/>
        </w:rPr>
        <w:t>Članak 38.</w:t>
      </w:r>
    </w:p>
    <w:p w:rsidR="00432B2E" w:rsidRPr="00535605" w:rsidRDefault="00432B2E" w:rsidP="00392385">
      <w:pPr>
        <w:pStyle w:val="BodyText"/>
        <w:jc w:val="center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Za održavanje reda prilikom dolaska, odlaska i boravka učenika u Školi brinu se dežurni nastavnici.</w:t>
      </w: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 razrednom odjelu o redu brinu redari.</w:t>
      </w:r>
    </w:p>
    <w:p w:rsidR="00432B2E" w:rsidRPr="00535605" w:rsidRDefault="00432B2E" w:rsidP="00392385">
      <w:pPr>
        <w:pStyle w:val="BodyText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Članak 39.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 razrednom odjelu tjedno se određuju dva redara.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Redare  određuje razrednik prema abecednom redu.</w:t>
      </w:r>
    </w:p>
    <w:p w:rsidR="00432B2E" w:rsidRPr="00535605" w:rsidRDefault="00432B2E" w:rsidP="00392385">
      <w:pPr>
        <w:pStyle w:val="BodyText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Redari: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pripremaju učionicu za nastavu, brišu ploču i donose prema potrebi nastavna sredstva i pomagala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izvješćuju dežurnog nastavnika o nenazočnosti nastavnika na nastavi. Ako voditelj smjene ili ravnatelj izvijeste redara da nastavnik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prijavljuju nastavnicima početkom svakog nastavnog sata nenazočne učenike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izvješćuju o nađenim predmetima nastavnika, a predmete (knjige, bilježnice, olovke, odjeću, nakit i sl.) predaju spremačici ili u Upravu škole,</w:t>
      </w:r>
    </w:p>
    <w:p w:rsidR="00432B2E" w:rsidRPr="00535605" w:rsidRDefault="00432B2E" w:rsidP="00392385">
      <w:pPr>
        <w:pStyle w:val="BodyText"/>
        <w:numPr>
          <w:ilvl w:val="0"/>
          <w:numId w:val="3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nastavnika ili tajnika.</w:t>
      </w:r>
    </w:p>
    <w:p w:rsidR="00432B2E" w:rsidRPr="00535605" w:rsidRDefault="00432B2E" w:rsidP="00392385">
      <w:pPr>
        <w:pStyle w:val="BodyText"/>
        <w:ind w:left="600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/>
          <w:iCs/>
          <w:color w:val="FF0000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X. UPORABA KNJIŽNICE</w:t>
      </w:r>
    </w:p>
    <w:p w:rsidR="00432B2E" w:rsidRPr="00535605" w:rsidRDefault="00432B2E" w:rsidP="00392385">
      <w:pPr>
        <w:pStyle w:val="BodyText"/>
        <w:jc w:val="both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  <w:r w:rsidRPr="00535605">
        <w:rPr>
          <w:b/>
          <w:iCs/>
          <w:szCs w:val="24"/>
        </w:rPr>
        <w:t>Članak 40.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 xml:space="preserve">Učenik koristi knjižnicu prema rasporedu rada knjižnice. Raspored rada knjižnice nalazi se na vratima.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432B2E" w:rsidRPr="00535605" w:rsidRDefault="00432B2E" w:rsidP="00392385">
      <w:pPr>
        <w:pStyle w:val="BodyText"/>
        <w:rPr>
          <w:b/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XI. DEŽURSTVA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41.</w:t>
      </w:r>
    </w:p>
    <w:p w:rsidR="00432B2E" w:rsidRPr="00535605" w:rsidRDefault="00432B2E" w:rsidP="00392385">
      <w:pPr>
        <w:pStyle w:val="BodyText"/>
        <w:jc w:val="both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U Školi za vrijeme rada dežuraju radnici Škole – u svakoj smjeni dežuraju po četiri nastavnika. Na ulazu dežuraju dva nastavnika, a po jedan nastavnik na prvom i drugom katu.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Spremačice dežuraju na glavnom ulazu u građevinu Škole – na porti.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Dežurstvo od 7.00 – 8.00 obavlja domar.</w:t>
      </w:r>
    </w:p>
    <w:p w:rsidR="00432B2E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Raspored dežurstva radnika utvrđuje se na način koji odredi ravnatelj i voditelj smjene.</w:t>
      </w: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>
        <w:rPr>
          <w:bCs/>
          <w:iCs/>
          <w:szCs w:val="24"/>
        </w:rPr>
        <w:t>Ukoliko se ukaže potreba, škola može organizirati i dežurstvo učenika na ulazu u Školu.</w:t>
      </w:r>
    </w:p>
    <w:p w:rsidR="00432B2E" w:rsidRPr="00535605" w:rsidRDefault="00432B2E" w:rsidP="00392385">
      <w:pPr>
        <w:pStyle w:val="BodyText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42.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Cs/>
          <w:iCs/>
          <w:szCs w:val="24"/>
        </w:rPr>
      </w:pPr>
      <w:r w:rsidRPr="00535605">
        <w:rPr>
          <w:bCs/>
          <w:iCs/>
          <w:szCs w:val="24"/>
        </w:rPr>
        <w:t>Mjesto i trajanje dežurstva određuje ravnatelj.</w:t>
      </w:r>
    </w:p>
    <w:p w:rsidR="00432B2E" w:rsidRPr="00535605" w:rsidRDefault="00432B2E" w:rsidP="00255FA9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Raspored dežurstva nastavnika, dežurstvo za vrijeme velikog odmora uključujući i raspored primanja roditelja  nalazi se na oglasnoj ploči u zbornici i u atriju škole.</w:t>
      </w:r>
    </w:p>
    <w:p w:rsidR="00432B2E" w:rsidRPr="00535605" w:rsidRDefault="00432B2E" w:rsidP="00392385">
      <w:pPr>
        <w:pStyle w:val="BodyText"/>
        <w:jc w:val="center"/>
        <w:rPr>
          <w:b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43.</w:t>
      </w:r>
    </w:p>
    <w:p w:rsidR="00432B2E" w:rsidRPr="00535605" w:rsidRDefault="00432B2E" w:rsidP="00392385">
      <w:pPr>
        <w:pStyle w:val="BodyText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>Dežurni nastavnik na ulazu je dužan: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doći u školu u 7.45 u prijepodnevnoj smjeni odnosno u 13.45 u poslijepodnevnoj smjeni </w:t>
      </w: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obilaziti Školu za vrijeme odmora, paziti na red i disciplinu na ulazu te na vanjskom prostoru škole</w:t>
      </w: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pazi na red i disciplinu u Školi</w:t>
      </w: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pazi da li redari obavljaju svoju dužnost</w:t>
      </w: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brinuti se o tome da su tijekom malih odmora te velikog odmora ulazna vrata škole zatvorena te da učenici ne izlaze van iz škole; učenici mogu izaći iz škole samo za između smjena te na školskog igralište za vrijeme velikog odmora</w:t>
      </w: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brinuti se da se pravovremeno odredi zamjena za odsutnog nastavnika ako nema voditelja smjene, stručnog suradnika ili ravnatelja</w:t>
      </w:r>
    </w:p>
    <w:p w:rsidR="00432B2E" w:rsidRPr="00535605" w:rsidRDefault="00432B2E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zajedno sa svim radnicima voditi brigu o čuvanju namještaja i ostale imovine Škole; u slučaju oštećenja namještaja i ostale imovine Škole nastojati pronaći počinitelja i obavijestiti razrednika, stručnu službu, voditelja smjene ili ravnatelja</w:t>
      </w: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pazi da se poštuju odredbe Pravilnika o kućnom redu te o kršenju istih obavještava ravnatelja</w:t>
      </w:r>
    </w:p>
    <w:p w:rsidR="00432B2E" w:rsidRPr="00535605" w:rsidRDefault="00432B2E" w:rsidP="0039238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prima primjedbe roditelja.</w:t>
      </w:r>
    </w:p>
    <w:p w:rsidR="00432B2E" w:rsidRPr="00535605" w:rsidRDefault="00432B2E" w:rsidP="00535605">
      <w:pPr>
        <w:pStyle w:val="BodyText"/>
        <w:jc w:val="both"/>
        <w:rPr>
          <w:iCs/>
          <w:szCs w:val="24"/>
        </w:rPr>
      </w:pPr>
    </w:p>
    <w:p w:rsidR="00432B2E" w:rsidRPr="00535605" w:rsidRDefault="00432B2E" w:rsidP="00535605">
      <w:pPr>
        <w:pStyle w:val="BodyText"/>
        <w:jc w:val="both"/>
        <w:rPr>
          <w:b/>
          <w:iCs/>
          <w:szCs w:val="24"/>
        </w:rPr>
      </w:pPr>
      <w:r w:rsidRPr="00535605">
        <w:rPr>
          <w:b/>
          <w:iCs/>
          <w:szCs w:val="24"/>
        </w:rPr>
        <w:t>Dežurni nastavnik na hodnicima na prvom i drugom katu je dužan:</w:t>
      </w:r>
    </w:p>
    <w:p w:rsidR="00432B2E" w:rsidRPr="00535605" w:rsidRDefault="00432B2E" w:rsidP="00535605">
      <w:pPr>
        <w:pStyle w:val="BodyText"/>
        <w:jc w:val="both"/>
        <w:rPr>
          <w:iCs/>
          <w:szCs w:val="24"/>
        </w:rPr>
      </w:pPr>
    </w:p>
    <w:p w:rsidR="00432B2E" w:rsidRPr="00535605" w:rsidRDefault="00432B2E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 xml:space="preserve">doći u školu u 7.45 u prijepodnevnoj smjeni odnosno u 13.45 u poslijepodnevnoj smjeni </w:t>
      </w:r>
    </w:p>
    <w:p w:rsidR="00432B2E" w:rsidRPr="00535605" w:rsidRDefault="00432B2E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na početku smjene pomoći dežurnim nastavnicima na ulazu</w:t>
      </w:r>
    </w:p>
    <w:p w:rsidR="00432B2E" w:rsidRPr="00535605" w:rsidRDefault="00432B2E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obilaziti Školu za vrijeme malog odmora, paziti na red i disciplinu na hodnicima na prvom i drugom katu</w:t>
      </w:r>
    </w:p>
    <w:p w:rsidR="00432B2E" w:rsidRPr="00535605" w:rsidRDefault="00432B2E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brinuti da se pravovremeno odredi zamjena za odsutnog nastavnika ako nema stručnog suradnika, voditelja smjene ili ravnatelja</w:t>
      </w:r>
    </w:p>
    <w:p w:rsidR="00432B2E" w:rsidRPr="00535605" w:rsidRDefault="00432B2E" w:rsidP="00535605">
      <w:pPr>
        <w:pStyle w:val="BodyText"/>
        <w:numPr>
          <w:ilvl w:val="0"/>
          <w:numId w:val="4"/>
        </w:numPr>
        <w:jc w:val="both"/>
        <w:rPr>
          <w:iCs/>
          <w:szCs w:val="24"/>
        </w:rPr>
      </w:pPr>
      <w:r w:rsidRPr="00535605">
        <w:rPr>
          <w:iCs/>
          <w:szCs w:val="24"/>
        </w:rPr>
        <w:t>zajedno sa svim radnicima voditi brigu o čuvanju namještaja i ostale imovine Škole; u slučaju oštećenja namještaja i ostale imovine Škole nastojati pronaći počinitelja i obavijestiti razrednika, stručnu službu, voditelja smjene ili ravnatelja</w:t>
      </w:r>
    </w:p>
    <w:p w:rsidR="00432B2E" w:rsidRPr="00535605" w:rsidRDefault="00432B2E" w:rsidP="00535605">
      <w:pPr>
        <w:pStyle w:val="BodyText"/>
        <w:ind w:left="360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rPr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XII. VODITELJ SMJENE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 xml:space="preserve">Članak 44. </w:t>
      </w:r>
    </w:p>
    <w:p w:rsidR="00432B2E" w:rsidRPr="00535605" w:rsidRDefault="00432B2E" w:rsidP="00392385">
      <w:pPr>
        <w:pStyle w:val="BodyText"/>
        <w:jc w:val="center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Voditelj smjene dolazi u Školu 20 minuta prije početka nastave i vrši pripreme za početak nastave: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</w:p>
    <w:p w:rsidR="00432B2E" w:rsidRPr="00535605" w:rsidRDefault="00432B2E" w:rsidP="00392385">
      <w:pPr>
        <w:pStyle w:val="BodyText"/>
        <w:numPr>
          <w:ilvl w:val="0"/>
          <w:numId w:val="5"/>
        </w:numPr>
        <w:rPr>
          <w:iCs/>
          <w:szCs w:val="24"/>
        </w:rPr>
      </w:pPr>
      <w:r w:rsidRPr="00535605">
        <w:rPr>
          <w:iCs/>
          <w:szCs w:val="24"/>
        </w:rPr>
        <w:t xml:space="preserve">vodi računa o početku nastave </w:t>
      </w:r>
      <w:r w:rsidRPr="00535605">
        <w:rPr>
          <w:szCs w:val="24"/>
        </w:rPr>
        <w:t xml:space="preserve">da li su svi nastavnik </w:t>
      </w:r>
      <w:r w:rsidRPr="00535605">
        <w:rPr>
          <w:iCs/>
          <w:szCs w:val="24"/>
        </w:rPr>
        <w:t>nazočni</w:t>
      </w:r>
    </w:p>
    <w:p w:rsidR="00432B2E" w:rsidRPr="00535605" w:rsidRDefault="00432B2E" w:rsidP="00392385">
      <w:pPr>
        <w:pStyle w:val="BodyText"/>
        <w:numPr>
          <w:ilvl w:val="0"/>
          <w:numId w:val="5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 slučaju spriječenosti nastavnika da dođe na vrijeme, uvodi učenike u razred i zadužuje predsjednika učenika tog razreda da pazi na red i disciplinu do dolaska nastavnika</w:t>
      </w:r>
    </w:p>
    <w:p w:rsidR="00432B2E" w:rsidRPr="00535605" w:rsidRDefault="00432B2E" w:rsidP="00392385">
      <w:pPr>
        <w:pStyle w:val="BodyText"/>
        <w:numPr>
          <w:ilvl w:val="0"/>
          <w:numId w:val="5"/>
        </w:numPr>
        <w:jc w:val="both"/>
        <w:rPr>
          <w:iCs/>
          <w:szCs w:val="24"/>
        </w:rPr>
      </w:pPr>
      <w:r w:rsidRPr="00535605">
        <w:rPr>
          <w:iCs/>
          <w:szCs w:val="24"/>
        </w:rPr>
        <w:t>u slučaju iznenadne spriječenosti nedolaska nastavnika na posao za taj dan, priprema raspored i/ili po potrebi zamjenjuje odsutnog nastavnika.</w:t>
      </w:r>
    </w:p>
    <w:p w:rsidR="00432B2E" w:rsidRPr="00535605" w:rsidRDefault="00432B2E" w:rsidP="00255FA9">
      <w:pPr>
        <w:pStyle w:val="BodyText"/>
        <w:jc w:val="both"/>
        <w:rPr>
          <w:iCs/>
          <w:szCs w:val="24"/>
        </w:rPr>
      </w:pPr>
    </w:p>
    <w:p w:rsidR="00432B2E" w:rsidRPr="00535605" w:rsidRDefault="00432B2E" w:rsidP="00255FA9">
      <w:pPr>
        <w:pStyle w:val="BodyText"/>
        <w:jc w:val="both"/>
        <w:rPr>
          <w:iCs/>
          <w:color w:val="365F91"/>
          <w:szCs w:val="24"/>
        </w:rPr>
      </w:pPr>
      <w:bookmarkStart w:id="0" w:name="_GoBack"/>
      <w:bookmarkEnd w:id="0"/>
    </w:p>
    <w:p w:rsidR="00432B2E" w:rsidRPr="00535605" w:rsidRDefault="00432B2E" w:rsidP="00392385">
      <w:pPr>
        <w:pStyle w:val="BodyText"/>
        <w:jc w:val="both"/>
        <w:rPr>
          <w:b/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XIII. PONAŠANJE UČENIKA IZVAN ŠKOLE</w:t>
      </w:r>
    </w:p>
    <w:p w:rsidR="00432B2E" w:rsidRPr="00535605" w:rsidRDefault="00432B2E" w:rsidP="00392385">
      <w:pPr>
        <w:pStyle w:val="BodyText"/>
        <w:jc w:val="both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Članak 45.</w:t>
      </w: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Učenici se na priredbama, izložbama, u muzejima i sl. trebaju ponašati pristojno, ne činiti ništa što bi ometalo priredbu-izvođače programa i posjetioce.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Za ponašanje učenika odgovoran je razrednik ili predmetni nastavnik koji je u pratnji.</w:t>
      </w:r>
    </w:p>
    <w:p w:rsidR="00432B2E" w:rsidRPr="00535605" w:rsidRDefault="00432B2E" w:rsidP="00392385">
      <w:pPr>
        <w:pStyle w:val="BodyText"/>
        <w:rPr>
          <w:b/>
          <w:bCs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bCs/>
          <w:iCs/>
          <w:szCs w:val="24"/>
        </w:rPr>
      </w:pPr>
      <w:r w:rsidRPr="00535605">
        <w:rPr>
          <w:b/>
          <w:bCs/>
          <w:iCs/>
          <w:szCs w:val="24"/>
        </w:rPr>
        <w:t>Članak 46.</w:t>
      </w:r>
    </w:p>
    <w:p w:rsidR="00432B2E" w:rsidRPr="00535605" w:rsidRDefault="00432B2E" w:rsidP="00392385">
      <w:pPr>
        <w:pStyle w:val="BodyText"/>
        <w:jc w:val="center"/>
        <w:rPr>
          <w:iCs/>
          <w:szCs w:val="24"/>
        </w:rPr>
      </w:pPr>
    </w:p>
    <w:p w:rsidR="00432B2E" w:rsidRPr="00535605" w:rsidRDefault="00432B2E" w:rsidP="00392385">
      <w:pPr>
        <w:pStyle w:val="BodyText"/>
        <w:rPr>
          <w:iCs/>
          <w:szCs w:val="24"/>
        </w:rPr>
      </w:pPr>
      <w:r w:rsidRPr="00535605">
        <w:rPr>
          <w:iCs/>
          <w:szCs w:val="24"/>
        </w:rPr>
        <w:t>Za vrijeme trajanja izvanučioničke nastave (izleta ili ekskurzija i dr.) učenici su obvezni disciplinirano izvršavati upute nastavnika - voditelja puta, te se bez njegove dozvole ne smiju udaljiti od grupe.</w:t>
      </w:r>
    </w:p>
    <w:p w:rsidR="00432B2E" w:rsidRPr="00535605" w:rsidRDefault="00432B2E" w:rsidP="00392385">
      <w:pPr>
        <w:pStyle w:val="BodyText"/>
        <w:jc w:val="both"/>
        <w:rPr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XIV. KRŠENJE KUĆNOG REDA</w:t>
      </w:r>
    </w:p>
    <w:p w:rsidR="00432B2E" w:rsidRPr="00535605" w:rsidRDefault="00432B2E" w:rsidP="00392385">
      <w:pPr>
        <w:pStyle w:val="BodyText"/>
        <w:jc w:val="both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47.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Postupanje prema odredbama ovoga pravilnika sastavni je dio radnih obveza radnika i učenika Škole.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Radnik koji postupi suprotno odredbama ovoga pravilnika, odgovoran je za povredu radne obveze.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 xml:space="preserve">Učenik koji postupi suprotno odredbama ovoga pravilnika, odgovoran je prema općim aktima Škole. </w:t>
      </w: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Osobu koja za vrijeme boravka u Školi krši kućni red, dežurni nastavnik  ili ravnatelj udaljit će ga iz prostora Škole.</w:t>
      </w:r>
    </w:p>
    <w:p w:rsidR="00432B2E" w:rsidRPr="00535605" w:rsidRDefault="00432B2E" w:rsidP="00392385">
      <w:pPr>
        <w:pStyle w:val="BodyText"/>
        <w:jc w:val="both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b/>
          <w:i/>
          <w:iCs/>
          <w:szCs w:val="24"/>
        </w:rPr>
      </w:pPr>
      <w:r w:rsidRPr="00535605">
        <w:rPr>
          <w:b/>
          <w:i/>
          <w:iCs/>
          <w:szCs w:val="24"/>
        </w:rPr>
        <w:t>XV. PRIJELAZNE I ZAVRŠNE ODREDBE</w:t>
      </w:r>
    </w:p>
    <w:p w:rsidR="00432B2E" w:rsidRPr="00535605" w:rsidRDefault="00432B2E" w:rsidP="00392385">
      <w:pPr>
        <w:pStyle w:val="BodyText"/>
        <w:jc w:val="both"/>
        <w:rPr>
          <w:i/>
          <w:iCs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48.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Ovaj pravilnik stupa na snagu danom objavljivanja na oglasnoj ploči Škole.</w:t>
      </w:r>
    </w:p>
    <w:p w:rsidR="00432B2E" w:rsidRPr="00535605" w:rsidRDefault="00432B2E" w:rsidP="00392385">
      <w:pPr>
        <w:pStyle w:val="BodyText"/>
        <w:jc w:val="both"/>
        <w:rPr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center"/>
        <w:rPr>
          <w:b/>
          <w:iCs/>
          <w:szCs w:val="24"/>
        </w:rPr>
      </w:pPr>
      <w:r w:rsidRPr="00535605">
        <w:rPr>
          <w:b/>
          <w:iCs/>
          <w:szCs w:val="24"/>
        </w:rPr>
        <w:t>Članak 49.</w:t>
      </w:r>
    </w:p>
    <w:p w:rsidR="00432B2E" w:rsidRPr="00535605" w:rsidRDefault="00432B2E" w:rsidP="00392385">
      <w:pPr>
        <w:pStyle w:val="BodyText"/>
        <w:jc w:val="center"/>
        <w:rPr>
          <w:b/>
          <w:i/>
          <w:iCs/>
          <w:szCs w:val="24"/>
        </w:rPr>
      </w:pPr>
    </w:p>
    <w:p w:rsidR="00432B2E" w:rsidRPr="00535605" w:rsidRDefault="00432B2E" w:rsidP="00392385">
      <w:pPr>
        <w:pStyle w:val="BodyText"/>
        <w:jc w:val="both"/>
        <w:rPr>
          <w:iCs/>
          <w:szCs w:val="24"/>
        </w:rPr>
      </w:pPr>
      <w:r w:rsidRPr="00535605">
        <w:rPr>
          <w:iCs/>
          <w:szCs w:val="24"/>
        </w:rPr>
        <w:t>Stupanjem na snagu ovog  Pravilnika o kućnom redu prestaje važiti Odluka o kućnom redu od   15. siječnja 2009. godine, KLASA:602-03/09-01/10, URBROJ:238/33-108-09-1 i Odluka o izmjena i dopunama Odluke o kućnom redu od 13. siječnja 2011. godine, KLASA: 602-03/11-01/, URBROJ:238/33-108-11-1.</w:t>
      </w:r>
    </w:p>
    <w:p w:rsidR="00432B2E" w:rsidRPr="00535605" w:rsidRDefault="00432B2E" w:rsidP="00392385">
      <w:pPr>
        <w:pStyle w:val="BodyText"/>
        <w:jc w:val="both"/>
        <w:rPr>
          <w:i/>
          <w:iCs/>
          <w:color w:val="365F91"/>
          <w:szCs w:val="24"/>
        </w:rPr>
      </w:pPr>
    </w:p>
    <w:p w:rsidR="00432B2E" w:rsidRPr="00535605" w:rsidRDefault="00432B2E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>Predsjednik Školskog odbora</w:t>
      </w:r>
    </w:p>
    <w:p w:rsidR="00432B2E" w:rsidRPr="00535605" w:rsidRDefault="00432B2E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ab/>
        <w:t>Miroslav Miljković, prof.</w:t>
      </w:r>
    </w:p>
    <w:p w:rsidR="00432B2E" w:rsidRPr="00535605" w:rsidRDefault="00432B2E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  <w:r w:rsidRPr="00535605">
        <w:rPr>
          <w:szCs w:val="24"/>
        </w:rPr>
        <w:tab/>
      </w:r>
    </w:p>
    <w:p w:rsidR="00432B2E" w:rsidRPr="00535605" w:rsidRDefault="00432B2E" w:rsidP="00392385">
      <w:pPr>
        <w:pStyle w:val="BodyText"/>
        <w:jc w:val="center"/>
        <w:rPr>
          <w:szCs w:val="24"/>
        </w:rPr>
      </w:pPr>
    </w:p>
    <w:p w:rsidR="00432B2E" w:rsidRPr="00535605" w:rsidRDefault="00432B2E" w:rsidP="00392385">
      <w:pPr>
        <w:pStyle w:val="BodyText"/>
        <w:rPr>
          <w:szCs w:val="24"/>
        </w:rPr>
      </w:pPr>
      <w:r w:rsidRPr="00535605">
        <w:rPr>
          <w:szCs w:val="24"/>
        </w:rPr>
        <w:t>Ovaj Pravilnik je objavljen na oglasnoj ploči škole dana __________________.</w:t>
      </w:r>
    </w:p>
    <w:p w:rsidR="00432B2E" w:rsidRPr="00535605" w:rsidRDefault="00432B2E" w:rsidP="00392385">
      <w:pPr>
        <w:pStyle w:val="BodyText"/>
        <w:rPr>
          <w:color w:val="365F91"/>
          <w:szCs w:val="24"/>
        </w:rPr>
      </w:pPr>
    </w:p>
    <w:p w:rsidR="00432B2E" w:rsidRPr="00535605" w:rsidRDefault="00432B2E" w:rsidP="00392385">
      <w:pPr>
        <w:pStyle w:val="BodyText"/>
        <w:rPr>
          <w:szCs w:val="24"/>
        </w:rPr>
      </w:pPr>
      <w:r w:rsidRPr="00535605">
        <w:rPr>
          <w:szCs w:val="24"/>
        </w:rPr>
        <w:t>KLASA: 602-03/15-01/</w:t>
      </w:r>
    </w:p>
    <w:p w:rsidR="00432B2E" w:rsidRPr="00535605" w:rsidRDefault="00432B2E" w:rsidP="00392385">
      <w:pPr>
        <w:pStyle w:val="BodyText"/>
        <w:rPr>
          <w:szCs w:val="24"/>
        </w:rPr>
      </w:pPr>
      <w:r w:rsidRPr="00535605">
        <w:rPr>
          <w:szCs w:val="24"/>
        </w:rPr>
        <w:t>URBROJ: 238/33-108-15-1</w:t>
      </w:r>
    </w:p>
    <w:p w:rsidR="00432B2E" w:rsidRPr="00535605" w:rsidRDefault="00432B2E" w:rsidP="00392385">
      <w:pPr>
        <w:pStyle w:val="BodyText"/>
        <w:rPr>
          <w:szCs w:val="24"/>
        </w:rPr>
      </w:pPr>
      <w:r w:rsidRPr="00535605">
        <w:rPr>
          <w:szCs w:val="24"/>
        </w:rPr>
        <w:t xml:space="preserve">Zaprešić, </w:t>
      </w:r>
    </w:p>
    <w:p w:rsidR="00432B2E" w:rsidRPr="00535605" w:rsidRDefault="00432B2E" w:rsidP="00392385">
      <w:pPr>
        <w:pStyle w:val="BodyText"/>
        <w:jc w:val="right"/>
        <w:rPr>
          <w:szCs w:val="24"/>
        </w:rPr>
      </w:pPr>
      <w:r w:rsidRPr="00535605">
        <w:rPr>
          <w:szCs w:val="24"/>
        </w:rPr>
        <w:t>Ravnatelj</w:t>
      </w:r>
    </w:p>
    <w:p w:rsidR="00432B2E" w:rsidRPr="00535605" w:rsidRDefault="00432B2E" w:rsidP="00535605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535605">
        <w:rPr>
          <w:szCs w:val="24"/>
        </w:rPr>
        <w:t>dr.sc. Alan L</w:t>
      </w:r>
      <w:r w:rsidRPr="003A64AC">
        <w:t>abus</w:t>
      </w:r>
    </w:p>
    <w:sectPr w:rsidR="00432B2E" w:rsidRPr="00535605" w:rsidSect="0062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85"/>
    <w:rsid w:val="000128AE"/>
    <w:rsid w:val="00255FA9"/>
    <w:rsid w:val="00316C6F"/>
    <w:rsid w:val="0033495E"/>
    <w:rsid w:val="0035153E"/>
    <w:rsid w:val="00392385"/>
    <w:rsid w:val="003A64AC"/>
    <w:rsid w:val="00432B2E"/>
    <w:rsid w:val="00535605"/>
    <w:rsid w:val="00586B79"/>
    <w:rsid w:val="006222A4"/>
    <w:rsid w:val="006B4B8D"/>
    <w:rsid w:val="00773542"/>
    <w:rsid w:val="007B7305"/>
    <w:rsid w:val="00891005"/>
    <w:rsid w:val="008F4417"/>
    <w:rsid w:val="0092313E"/>
    <w:rsid w:val="00941288"/>
    <w:rsid w:val="00BD5F75"/>
    <w:rsid w:val="00BF5DBC"/>
    <w:rsid w:val="00C907FA"/>
    <w:rsid w:val="00DE0405"/>
    <w:rsid w:val="00F40973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2385"/>
    <w:rPr>
      <w:rFonts w:ascii="Palatino Linotype" w:hAnsi="Palatino Linotype" w:cs="Times New Roman"/>
      <w:b/>
      <w:bCs/>
      <w:i/>
      <w:iCs/>
      <w:sz w:val="32"/>
      <w:szCs w:val="32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2385"/>
    <w:rPr>
      <w:rFonts w:ascii="Palatino Linotype" w:hAnsi="Palatino Linotype" w:cs="Times New Roman"/>
      <w:b/>
      <w:bCs/>
      <w:sz w:val="20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2385"/>
    <w:rPr>
      <w:rFonts w:ascii="Palatino Linotype" w:hAnsi="Palatino Linotype" w:cs="Times New Roman"/>
      <w:i/>
      <w:iCs/>
      <w:color w:val="FF0000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238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rsid w:val="0039238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385"/>
    <w:rPr>
      <w:rFonts w:ascii="Palatino Linotype" w:hAnsi="Palatino Linotype" w:cs="Times New Roman"/>
      <w:i/>
      <w:iCs/>
      <w:sz w:val="32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12</Pages>
  <Words>3136</Words>
  <Characters>17878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/ SREDNJA ŠKOLA</dc:title>
  <dc:subject/>
  <dc:creator>2</dc:creator>
  <cp:keywords/>
  <dc:description/>
  <cp:lastModifiedBy>COMP</cp:lastModifiedBy>
  <cp:revision>4</cp:revision>
  <dcterms:created xsi:type="dcterms:W3CDTF">2015-08-18T07:23:00Z</dcterms:created>
  <dcterms:modified xsi:type="dcterms:W3CDTF">2015-09-17T10:37:00Z</dcterms:modified>
</cp:coreProperties>
</file>