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DE5B" w14:textId="77777777" w:rsidR="00032BE3" w:rsidRPr="00032BE3" w:rsidRDefault="00032BE3" w:rsidP="00032BE3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 w:rsidRPr="00032BE3">
        <w:rPr>
          <w:rFonts w:asciiTheme="minorHAnsi" w:hAnsiTheme="minorHAnsi" w:cstheme="minorHAnsi"/>
          <w:color w:val="222222"/>
        </w:rPr>
        <w:t>SREDNJA ŠKOLA BAN JOSIP JELAČIĆ</w:t>
      </w:r>
    </w:p>
    <w:p w14:paraId="01790AB3" w14:textId="77777777" w:rsidR="00032BE3" w:rsidRDefault="00032BE3" w:rsidP="00032BE3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 w:rsidRPr="00032BE3">
        <w:rPr>
          <w:rFonts w:asciiTheme="minorHAnsi" w:hAnsiTheme="minorHAnsi" w:cstheme="minorHAnsi"/>
          <w:color w:val="222222"/>
        </w:rPr>
        <w:t>Zaprešić, Trg dr. Franje Tuđmana 1</w:t>
      </w:r>
    </w:p>
    <w:p w14:paraId="1B9C2D00" w14:textId="4434CB78" w:rsidR="00032BE3" w:rsidRPr="00032BE3" w:rsidRDefault="004C0C72" w:rsidP="00032BE3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Zaprešić</w:t>
      </w:r>
      <w:r w:rsidR="00206AE4">
        <w:rPr>
          <w:rFonts w:asciiTheme="minorHAnsi" w:hAnsiTheme="minorHAnsi" w:cstheme="minorHAnsi"/>
          <w:color w:val="222222"/>
        </w:rPr>
        <w:t>, 6.12.2023.</w:t>
      </w:r>
      <w:r w:rsidR="00032BE3">
        <w:rPr>
          <w:rFonts w:asciiTheme="minorHAnsi" w:hAnsiTheme="minorHAnsi" w:cstheme="minorHAnsi"/>
          <w:color w:val="222222"/>
        </w:rPr>
        <w:t xml:space="preserve"> </w:t>
      </w:r>
    </w:p>
    <w:p w14:paraId="517726C7" w14:textId="77777777" w:rsidR="00032BE3" w:rsidRDefault="00032BE3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</w:p>
    <w:p w14:paraId="63177419" w14:textId="77777777" w:rsidR="0072458B" w:rsidRDefault="00282854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Odluka o odabiru ponude za </w:t>
      </w:r>
      <w:r w:rsidR="0072458B">
        <w:rPr>
          <w:rFonts w:asciiTheme="minorHAnsi" w:hAnsiTheme="minorHAnsi" w:cstheme="minorHAnsi"/>
          <w:b/>
          <w:color w:val="222222"/>
        </w:rPr>
        <w:t>dvo</w:t>
      </w:r>
      <w:r w:rsidR="004C0C72">
        <w:rPr>
          <w:rFonts w:asciiTheme="minorHAnsi" w:hAnsiTheme="minorHAnsi" w:cstheme="minorHAnsi"/>
          <w:b/>
          <w:color w:val="222222"/>
        </w:rPr>
        <w:t>dnevnu</w:t>
      </w:r>
      <w:r w:rsidR="0072458B">
        <w:rPr>
          <w:rFonts w:asciiTheme="minorHAnsi" w:hAnsiTheme="minorHAnsi" w:cstheme="minorHAnsi"/>
          <w:b/>
          <w:color w:val="222222"/>
        </w:rPr>
        <w:t xml:space="preserve"> stručnu ekskurziju u Budimpeštu </w:t>
      </w:r>
    </w:p>
    <w:p w14:paraId="15CDD679" w14:textId="77777777" w:rsidR="00282854" w:rsidRDefault="0072458B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15. i 16. veljače 2024.  </w:t>
      </w:r>
    </w:p>
    <w:p w14:paraId="14A9AF4F" w14:textId="77777777" w:rsidR="00282854" w:rsidRDefault="008F4EE9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Ponuda broj </w:t>
      </w:r>
      <w:r w:rsidR="0072458B">
        <w:rPr>
          <w:rFonts w:asciiTheme="minorHAnsi" w:hAnsiTheme="minorHAnsi" w:cstheme="minorHAnsi"/>
          <w:b/>
          <w:color w:val="222222"/>
        </w:rPr>
        <w:t>7/2023</w:t>
      </w:r>
      <w:r w:rsidR="004C0C72">
        <w:rPr>
          <w:rFonts w:asciiTheme="minorHAnsi" w:hAnsiTheme="minorHAnsi" w:cstheme="minorHAnsi"/>
          <w:b/>
          <w:color w:val="222222"/>
        </w:rPr>
        <w:t>.</w:t>
      </w:r>
    </w:p>
    <w:p w14:paraId="4CB72AE3" w14:textId="07E4B99C" w:rsidR="00282854" w:rsidRDefault="004C0C72" w:rsidP="00282854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Dana  </w:t>
      </w:r>
      <w:r w:rsidR="0072458B">
        <w:rPr>
          <w:rFonts w:asciiTheme="minorHAnsi" w:hAnsiTheme="minorHAnsi" w:cstheme="minorHAnsi"/>
          <w:bCs/>
          <w:color w:val="222222"/>
        </w:rPr>
        <w:t>6</w:t>
      </w:r>
      <w:r w:rsidR="00282854">
        <w:rPr>
          <w:rFonts w:asciiTheme="minorHAnsi" w:hAnsiTheme="minorHAnsi" w:cstheme="minorHAnsi"/>
          <w:bCs/>
          <w:color w:val="222222"/>
        </w:rPr>
        <w:t>.</w:t>
      </w:r>
      <w:r>
        <w:rPr>
          <w:rFonts w:asciiTheme="minorHAnsi" w:hAnsiTheme="minorHAnsi" w:cstheme="minorHAnsi"/>
          <w:bCs/>
          <w:color w:val="222222"/>
        </w:rPr>
        <w:t xml:space="preserve"> 1</w:t>
      </w:r>
      <w:r w:rsidR="00282854">
        <w:rPr>
          <w:rFonts w:asciiTheme="minorHAnsi" w:hAnsiTheme="minorHAnsi" w:cstheme="minorHAnsi"/>
          <w:bCs/>
          <w:color w:val="222222"/>
        </w:rPr>
        <w:t>2.</w:t>
      </w:r>
      <w:r w:rsidR="0072458B">
        <w:rPr>
          <w:rFonts w:asciiTheme="minorHAnsi" w:hAnsiTheme="minorHAnsi" w:cstheme="minorHAnsi"/>
          <w:bCs/>
          <w:color w:val="222222"/>
        </w:rPr>
        <w:t xml:space="preserve"> 2023</w:t>
      </w:r>
      <w:r w:rsidR="00282854">
        <w:rPr>
          <w:rFonts w:asciiTheme="minorHAnsi" w:hAnsiTheme="minorHAnsi" w:cstheme="minorHAnsi"/>
          <w:bCs/>
          <w:color w:val="222222"/>
        </w:rPr>
        <w:t xml:space="preserve">. godine na roditeljskom sastanku za </w:t>
      </w:r>
      <w:r w:rsidR="0072458B">
        <w:rPr>
          <w:rFonts w:asciiTheme="minorHAnsi" w:hAnsiTheme="minorHAnsi"/>
        </w:rPr>
        <w:t>4.</w:t>
      </w:r>
      <w:r w:rsidR="00206AE4">
        <w:rPr>
          <w:rFonts w:asciiTheme="minorHAnsi" w:hAnsiTheme="minorHAnsi"/>
        </w:rPr>
        <w:t xml:space="preserve"> </w:t>
      </w:r>
      <w:r w:rsidR="0072458B">
        <w:rPr>
          <w:rFonts w:asciiTheme="minorHAnsi" w:hAnsiTheme="minorHAnsi"/>
        </w:rPr>
        <w:t>a, 4</w:t>
      </w:r>
      <w:r>
        <w:rPr>
          <w:rFonts w:asciiTheme="minorHAnsi" w:hAnsiTheme="minorHAnsi"/>
        </w:rPr>
        <w:t>.</w:t>
      </w:r>
      <w:r w:rsidR="00206A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</w:t>
      </w:r>
      <w:r w:rsidR="0072458B">
        <w:rPr>
          <w:rFonts w:asciiTheme="minorHAnsi" w:hAnsiTheme="minorHAnsi"/>
        </w:rPr>
        <w:t>, 4. c, 4</w:t>
      </w:r>
      <w:r>
        <w:rPr>
          <w:rFonts w:asciiTheme="minorHAnsi" w:hAnsiTheme="minorHAnsi"/>
        </w:rPr>
        <w:t>. d</w:t>
      </w:r>
      <w:r w:rsidR="00D40D68">
        <w:rPr>
          <w:rFonts w:asciiTheme="minorHAnsi" w:hAnsiTheme="minorHAnsi"/>
        </w:rPr>
        <w:t xml:space="preserve"> </w:t>
      </w:r>
      <w:r w:rsidR="0072458B">
        <w:rPr>
          <w:rFonts w:asciiTheme="minorHAnsi" w:hAnsiTheme="minorHAnsi"/>
        </w:rPr>
        <w:t xml:space="preserve">i 4. e </w:t>
      </w:r>
      <w:r w:rsidR="00282854">
        <w:rPr>
          <w:rFonts w:asciiTheme="minorHAnsi" w:hAnsiTheme="minorHAnsi" w:cstheme="minorHAnsi"/>
          <w:bCs/>
          <w:color w:val="222222"/>
        </w:rPr>
        <w:t>razred, rodit</w:t>
      </w:r>
      <w:r>
        <w:rPr>
          <w:rFonts w:asciiTheme="minorHAnsi" w:hAnsiTheme="minorHAnsi" w:cstheme="minorHAnsi"/>
          <w:bCs/>
          <w:color w:val="222222"/>
        </w:rPr>
        <w:t xml:space="preserve">elji su većinom glasova </w:t>
      </w:r>
      <w:r w:rsidR="0072458B">
        <w:rPr>
          <w:rFonts w:asciiTheme="minorHAnsi" w:hAnsiTheme="minorHAnsi" w:cstheme="minorHAnsi"/>
          <w:bCs/>
          <w:color w:val="222222"/>
        </w:rPr>
        <w:t xml:space="preserve"> za organizaciju dvo</w:t>
      </w:r>
      <w:r w:rsidR="00282854">
        <w:rPr>
          <w:rFonts w:asciiTheme="minorHAnsi" w:hAnsiTheme="minorHAnsi" w:cstheme="minorHAnsi"/>
          <w:bCs/>
          <w:color w:val="222222"/>
        </w:rPr>
        <w:t>dnevne stručne ekskurzije odabrali agenciju:</w:t>
      </w:r>
    </w:p>
    <w:p w14:paraId="29F5215B" w14:textId="5E980C0E" w:rsidR="008F4EE9" w:rsidRDefault="0072458B" w:rsidP="008F4EE9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222222"/>
        </w:rPr>
      </w:pPr>
      <w:r w:rsidRPr="0072458B">
        <w:rPr>
          <w:rFonts w:asciiTheme="minorHAnsi" w:hAnsiTheme="minorHAnsi" w:cstheme="minorHAnsi"/>
          <w:b/>
          <w:bCs/>
          <w:color w:val="222222"/>
        </w:rPr>
        <w:t>Spektar putovanja d.o.o.</w:t>
      </w:r>
      <w:r w:rsidR="00206AE4">
        <w:rPr>
          <w:rFonts w:asciiTheme="minorHAnsi" w:hAnsiTheme="minorHAnsi" w:cstheme="minorHAnsi"/>
          <w:b/>
          <w:bCs/>
          <w:color w:val="222222"/>
        </w:rPr>
        <w:t>,</w:t>
      </w:r>
      <w:r w:rsidRPr="0072458B">
        <w:rPr>
          <w:rFonts w:asciiTheme="minorHAnsi" w:hAnsiTheme="minorHAnsi" w:cstheme="minorHAnsi"/>
          <w:b/>
          <w:bCs/>
          <w:color w:val="222222"/>
        </w:rPr>
        <w:t xml:space="preserve"> Strossmayerov trg 8</w:t>
      </w:r>
      <w:r w:rsidR="008F4EE9" w:rsidRPr="0072458B">
        <w:rPr>
          <w:rFonts w:asciiTheme="minorHAnsi" w:hAnsiTheme="minorHAnsi" w:cstheme="minorHAnsi"/>
          <w:b/>
          <w:bCs/>
          <w:color w:val="222222"/>
        </w:rPr>
        <w:t>, 10000 Zagreb</w:t>
      </w:r>
    </w:p>
    <w:p w14:paraId="66D7796B" w14:textId="7359DA1B" w:rsidR="00206AE4" w:rsidRDefault="00206AE4" w:rsidP="008F4EE9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222222"/>
        </w:rPr>
      </w:pPr>
    </w:p>
    <w:p w14:paraId="04066864" w14:textId="0457D1D0" w:rsidR="00206AE4" w:rsidRPr="00206AE4" w:rsidRDefault="00206AE4" w:rsidP="00206AE4">
      <w:pPr>
        <w:pStyle w:val="StandardWeb"/>
        <w:shd w:val="clear" w:color="auto" w:fill="FFFFFF"/>
        <w:jc w:val="right"/>
        <w:rPr>
          <w:rFonts w:asciiTheme="minorHAnsi" w:hAnsiTheme="minorHAnsi" w:cstheme="minorHAnsi"/>
          <w:color w:val="222222"/>
        </w:rPr>
      </w:pPr>
      <w:r w:rsidRPr="00206AE4">
        <w:rPr>
          <w:rFonts w:asciiTheme="minorHAnsi" w:hAnsiTheme="minorHAnsi" w:cstheme="minorHAnsi"/>
          <w:color w:val="222222"/>
        </w:rPr>
        <w:t>Ravnatelj</w:t>
      </w:r>
    </w:p>
    <w:p w14:paraId="3818D136" w14:textId="6142B17F" w:rsidR="00206AE4" w:rsidRPr="00206AE4" w:rsidRDefault="00206AE4" w:rsidP="00206AE4">
      <w:pPr>
        <w:pStyle w:val="StandardWeb"/>
        <w:shd w:val="clear" w:color="auto" w:fill="FFFFFF"/>
        <w:jc w:val="right"/>
        <w:rPr>
          <w:rFonts w:asciiTheme="minorHAnsi" w:hAnsiTheme="minorHAnsi" w:cstheme="minorHAnsi"/>
          <w:color w:val="222222"/>
        </w:rPr>
      </w:pPr>
      <w:r w:rsidRPr="00206AE4">
        <w:rPr>
          <w:rFonts w:asciiTheme="minorHAnsi" w:hAnsiTheme="minorHAnsi" w:cstheme="minorHAnsi"/>
          <w:color w:val="222222"/>
        </w:rPr>
        <w:t>dr.sc. Alan Labus, v.r.</w:t>
      </w:r>
    </w:p>
    <w:p w14:paraId="3C0D6033" w14:textId="77777777" w:rsidR="00282854" w:rsidRDefault="00282854" w:rsidP="00282854">
      <w:pPr>
        <w:rPr>
          <w:sz w:val="24"/>
          <w:szCs w:val="24"/>
        </w:rPr>
      </w:pPr>
    </w:p>
    <w:p w14:paraId="68304A95" w14:textId="77777777" w:rsidR="00F6388F" w:rsidRDefault="00F6388F"/>
    <w:sectPr w:rsidR="00F6388F" w:rsidSect="00F6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3495C"/>
    <w:multiLevelType w:val="hybridMultilevel"/>
    <w:tmpl w:val="8E782F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54"/>
    <w:rsid w:val="00032BE3"/>
    <w:rsid w:val="00183ECB"/>
    <w:rsid w:val="00206AE4"/>
    <w:rsid w:val="00282854"/>
    <w:rsid w:val="002E7DDE"/>
    <w:rsid w:val="003B7F5A"/>
    <w:rsid w:val="004C0C72"/>
    <w:rsid w:val="00591183"/>
    <w:rsid w:val="0062714F"/>
    <w:rsid w:val="00657191"/>
    <w:rsid w:val="007069D4"/>
    <w:rsid w:val="0072458B"/>
    <w:rsid w:val="008F4EE9"/>
    <w:rsid w:val="00911CA6"/>
    <w:rsid w:val="00970938"/>
    <w:rsid w:val="00B571D0"/>
    <w:rsid w:val="00BA1113"/>
    <w:rsid w:val="00D40D68"/>
    <w:rsid w:val="00D805FC"/>
    <w:rsid w:val="00F6388F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D78B"/>
  <w15:docId w15:val="{B916D4E9-7048-43F0-AC8F-DF24ADD7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sanja.jelakovic@gmail.com</dc:creator>
  <cp:lastModifiedBy>Tajnica</cp:lastModifiedBy>
  <cp:revision>3</cp:revision>
  <dcterms:created xsi:type="dcterms:W3CDTF">2023-12-07T13:07:00Z</dcterms:created>
  <dcterms:modified xsi:type="dcterms:W3CDTF">2023-12-07T16:39:00Z</dcterms:modified>
</cp:coreProperties>
</file>