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05C4" w14:textId="77777777" w:rsidR="00682B03" w:rsidRDefault="001A18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OBRAZAC POZIVA ZA ORGANIZACIJU VIŠEDNEVNE IZVANUČIONIČKE NASTAVE </w:t>
      </w:r>
    </w:p>
    <w:p w14:paraId="16D4D18D" w14:textId="77777777" w:rsidR="00682B03" w:rsidRDefault="001A18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tbl>
      <w:tblPr>
        <w:tblStyle w:val="a"/>
        <w:tblW w:w="26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75"/>
      </w:tblGrid>
      <w:tr w:rsidR="00682B03" w14:paraId="4FEE4560" w14:textId="77777777" w:rsidTr="0098423D">
        <w:trPr>
          <w:trHeight w:val="231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D77BB2E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308B3">
              <w:rPr>
                <w:b/>
                <w:color w:val="000000"/>
                <w:sz w:val="18"/>
                <w:szCs w:val="18"/>
              </w:rPr>
              <w:t>Broj poziva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554C3F3" w14:textId="0799E7CB" w:rsidR="00682B03" w:rsidRDefault="00BC2865" w:rsidP="00E8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6E4B67">
              <w:rPr>
                <w:color w:val="000000"/>
                <w:sz w:val="18"/>
                <w:szCs w:val="18"/>
              </w:rPr>
              <w:t>/202</w:t>
            </w:r>
            <w:r w:rsidR="002B6A26">
              <w:rPr>
                <w:color w:val="000000"/>
                <w:sz w:val="18"/>
                <w:szCs w:val="18"/>
              </w:rPr>
              <w:t>4</w:t>
            </w:r>
          </w:p>
        </w:tc>
      </w:tr>
    </w:tbl>
    <w:p w14:paraId="02E856B6" w14:textId="77777777" w:rsidR="00682B03" w:rsidRDefault="001A18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  <w:t xml:space="preserve">  </w:t>
      </w:r>
    </w:p>
    <w:tbl>
      <w:tblPr>
        <w:tblStyle w:val="a0"/>
        <w:tblW w:w="82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992"/>
        <w:gridCol w:w="531"/>
        <w:gridCol w:w="272"/>
        <w:gridCol w:w="450"/>
        <w:gridCol w:w="420"/>
        <w:gridCol w:w="105"/>
        <w:gridCol w:w="195"/>
        <w:gridCol w:w="570"/>
        <w:gridCol w:w="915"/>
      </w:tblGrid>
      <w:tr w:rsidR="00682B03" w14:paraId="5077CEAD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5327A3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F244F70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086783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 w:rsidR="00682B03" w14:paraId="2F83008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40A4A2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F88FE7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3B55B7A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Srednja škola Ban Josip Jelačić</w:t>
            </w:r>
          </w:p>
        </w:tc>
      </w:tr>
      <w:tr w:rsidR="00682B03" w14:paraId="7714F1B0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B83780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35F806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Adresa:    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678E5CE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Trg Franje Tuđmana 1 </w:t>
            </w:r>
          </w:p>
        </w:tc>
      </w:tr>
      <w:tr w:rsidR="00682B03" w14:paraId="3A0EFE2E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988F5AE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6460116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6A459A0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10 290 Zaprešić </w:t>
            </w:r>
          </w:p>
        </w:tc>
      </w:tr>
      <w:tr w:rsidR="00682B03" w14:paraId="19D58166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C3A073F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934E23E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CD81CC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hyperlink r:id="rId5">
              <w:r>
                <w:rPr>
                  <w:rFonts w:ascii="Verdana" w:eastAsia="Verdana" w:hAnsi="Verdana" w:cs="Verdana"/>
                  <w:color w:val="0563C1"/>
                  <w:sz w:val="18"/>
                  <w:szCs w:val="18"/>
                  <w:u w:val="single"/>
                </w:rPr>
                <w:t>ured@ss-ban-jjelacic-zapresic.skole.hr</w:t>
              </w:r>
            </w:hyperlink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682B03" w14:paraId="7D9D6A4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D1DDE1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439C094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w="2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9DBE4F" w14:textId="2AFB3F69" w:rsidR="009C4EB9" w:rsidRPr="009C4EB9" w:rsidRDefault="001A1859" w:rsidP="00932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  <w:r w:rsidR="009F69E8">
              <w:rPr>
                <w:b/>
                <w:color w:val="000000"/>
                <w:sz w:val="22"/>
                <w:szCs w:val="22"/>
              </w:rPr>
              <w:t>Prvog</w:t>
            </w:r>
            <w:r w:rsidR="000F00E8">
              <w:rPr>
                <w:b/>
                <w:color w:val="000000"/>
                <w:sz w:val="22"/>
                <w:szCs w:val="22"/>
              </w:rPr>
              <w:t xml:space="preserve"> (</w:t>
            </w:r>
            <w:r w:rsidR="009F69E8">
              <w:rPr>
                <w:b/>
                <w:color w:val="000000"/>
                <w:sz w:val="22"/>
                <w:szCs w:val="22"/>
              </w:rPr>
              <w:t>1</w:t>
            </w:r>
            <w:r w:rsidR="009324AE">
              <w:rPr>
                <w:b/>
                <w:color w:val="000000"/>
                <w:sz w:val="22"/>
                <w:szCs w:val="22"/>
              </w:rPr>
              <w:t xml:space="preserve">.) </w:t>
            </w:r>
            <w:r w:rsidR="009F69E8">
              <w:rPr>
                <w:b/>
                <w:color w:val="000000"/>
                <w:sz w:val="22"/>
                <w:szCs w:val="22"/>
              </w:rPr>
              <w:t>1.</w:t>
            </w:r>
            <w:r w:rsidR="00DF3CC1">
              <w:rPr>
                <w:b/>
                <w:color w:val="000000"/>
                <w:sz w:val="22"/>
                <w:szCs w:val="22"/>
              </w:rPr>
              <w:t>a,</w:t>
            </w:r>
            <w:r w:rsidR="00E931B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F69E8">
              <w:rPr>
                <w:b/>
                <w:color w:val="000000"/>
                <w:sz w:val="22"/>
                <w:szCs w:val="22"/>
              </w:rPr>
              <w:t>1.</w:t>
            </w:r>
            <w:r w:rsidR="00E931B7">
              <w:rPr>
                <w:b/>
                <w:color w:val="000000"/>
                <w:sz w:val="22"/>
                <w:szCs w:val="22"/>
              </w:rPr>
              <w:t>b,</w:t>
            </w:r>
            <w:r w:rsidR="00DF3CC1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F69E8">
              <w:rPr>
                <w:b/>
                <w:color w:val="000000"/>
                <w:sz w:val="22"/>
                <w:szCs w:val="22"/>
              </w:rPr>
              <w:t>1.</w:t>
            </w:r>
            <w:r w:rsidR="00DF3CC1">
              <w:rPr>
                <w:b/>
                <w:color w:val="000000"/>
                <w:sz w:val="22"/>
                <w:szCs w:val="22"/>
              </w:rPr>
              <w:t>c,</w:t>
            </w:r>
            <w:r w:rsidR="00E931B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F69E8">
              <w:rPr>
                <w:b/>
                <w:color w:val="000000"/>
                <w:sz w:val="22"/>
                <w:szCs w:val="22"/>
              </w:rPr>
              <w:t>1.</w:t>
            </w:r>
            <w:r w:rsidR="009324AE">
              <w:rPr>
                <w:b/>
                <w:color w:val="000000"/>
                <w:sz w:val="22"/>
                <w:szCs w:val="22"/>
              </w:rPr>
              <w:t xml:space="preserve">d, </w:t>
            </w:r>
            <w:r w:rsidR="009F69E8">
              <w:rPr>
                <w:b/>
                <w:color w:val="000000"/>
                <w:sz w:val="22"/>
                <w:szCs w:val="22"/>
              </w:rPr>
              <w:t>1.</w:t>
            </w:r>
            <w:r w:rsidR="009324AE">
              <w:rPr>
                <w:b/>
                <w:color w:val="000000"/>
                <w:sz w:val="22"/>
                <w:szCs w:val="22"/>
              </w:rPr>
              <w:t>e</w:t>
            </w:r>
            <w:r w:rsidR="00DF3CC1">
              <w:rPr>
                <w:b/>
                <w:color w:val="000000"/>
                <w:sz w:val="22"/>
                <w:szCs w:val="22"/>
              </w:rPr>
              <w:t xml:space="preserve">, </w:t>
            </w:r>
            <w:r w:rsidR="002B6A26">
              <w:rPr>
                <w:b/>
                <w:color w:val="000000"/>
                <w:sz w:val="22"/>
                <w:szCs w:val="22"/>
              </w:rPr>
              <w:t xml:space="preserve">1.f, </w:t>
            </w:r>
            <w:r w:rsidR="009F69E8">
              <w:rPr>
                <w:b/>
                <w:color w:val="000000"/>
                <w:sz w:val="22"/>
                <w:szCs w:val="22"/>
              </w:rPr>
              <w:t>1.</w:t>
            </w:r>
            <w:r w:rsidR="00DF3CC1">
              <w:rPr>
                <w:b/>
                <w:color w:val="000000"/>
                <w:sz w:val="22"/>
                <w:szCs w:val="22"/>
              </w:rPr>
              <w:t>g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C9AE705" w14:textId="77777777" w:rsidR="00682B03" w:rsidRDefault="001A1859" w:rsidP="000F0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razreda </w:t>
            </w:r>
          </w:p>
        </w:tc>
      </w:tr>
      <w:tr w:rsidR="00682B03" w14:paraId="76B1E5BF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03203A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F8236A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738B41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 w:rsidR="00682B03" w14:paraId="0D09952E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1C7C5E0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FEF506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B0AA811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2DE798E" w14:textId="77777777" w:rsidR="00682B03" w:rsidRDefault="001A1859" w:rsidP="00DF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EA0D35" w14:textId="77777777"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82B03" w14:paraId="546DD4B6" w14:textId="77777777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3ACC0F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742AA9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4956830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2CAEEA0" w14:textId="77777777" w:rsidR="00682B03" w:rsidRDefault="00DA1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A1859">
              <w:rPr>
                <w:color w:val="000000"/>
                <w:sz w:val="22"/>
                <w:szCs w:val="22"/>
              </w:rPr>
              <w:t xml:space="preserve"> 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E314D43" w14:textId="347F4A3C" w:rsidR="00682B03" w:rsidRDefault="00DA1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A1859">
              <w:rPr>
                <w:color w:val="000000"/>
                <w:sz w:val="22"/>
                <w:szCs w:val="22"/>
              </w:rPr>
              <w:t xml:space="preserve"> noćenj</w:t>
            </w:r>
            <w:r w:rsidR="00237B46">
              <w:rPr>
                <w:color w:val="000000"/>
                <w:sz w:val="22"/>
                <w:szCs w:val="22"/>
              </w:rPr>
              <w:t>e</w:t>
            </w:r>
            <w:r w:rsidR="001A185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 w14:paraId="59469A2C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4862E00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9F6E58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591696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Školska ekskurzija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C452A1" w14:textId="77777777"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</w:t>
            </w:r>
            <w:r w:rsidR="00E931B7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3A2D809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  </w:t>
            </w:r>
          </w:p>
        </w:tc>
      </w:tr>
      <w:tr w:rsidR="00682B03" w14:paraId="3887AEDB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4958013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5F1691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F1A553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9602351" w14:textId="77777777"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379CCF" w14:textId="77777777"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82B03" w14:paraId="067FFA3F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4BD27D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D6D177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F2E83B9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 w:rsidR="00682B03" w14:paraId="1E525114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AFF28A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6F8860D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3B8C8C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Područje u Republici Hrvatskoj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28B98F2" w14:textId="77777777" w:rsidR="00DA1BD8" w:rsidRDefault="00DA1BD8" w:rsidP="00612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0775DB3" w14:textId="77777777" w:rsidR="00612E01" w:rsidRPr="00612E01" w:rsidRDefault="00612E01" w:rsidP="00612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 w14:paraId="1D03C87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6FD36D1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2CE5DD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47B2561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355C8C3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 w:rsidR="00DF3CC1">
              <w:rPr>
                <w:color w:val="000000"/>
                <w:sz w:val="22"/>
                <w:szCs w:val="22"/>
              </w:rPr>
              <w:t>Italija</w:t>
            </w:r>
          </w:p>
        </w:tc>
      </w:tr>
      <w:tr w:rsidR="00682B03" w14:paraId="3395FF56" w14:textId="77777777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52E5F16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14:paraId="4F02B15F" w14:textId="77777777"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5B764F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 w14:paraId="10D684A7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0ABA6E1" w14:textId="17725CA5" w:rsidR="00682B03" w:rsidRDefault="001A1859" w:rsidP="00C9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Od: </w:t>
            </w:r>
            <w:r w:rsidR="002B6A26">
              <w:rPr>
                <w:color w:val="000000"/>
                <w:sz w:val="22"/>
                <w:szCs w:val="22"/>
              </w:rPr>
              <w:t>9</w:t>
            </w:r>
            <w:r w:rsidR="00DF3C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42DBFA9" w14:textId="018DDBD5" w:rsidR="00682B03" w:rsidRPr="002B6A26" w:rsidRDefault="002B6A26" w:rsidP="00932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6A26">
              <w:rPr>
                <w:color w:val="000000"/>
                <w:sz w:val="20"/>
                <w:szCs w:val="20"/>
              </w:rPr>
              <w:t>svibnja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A1E7989" w14:textId="684B432B" w:rsidR="00682B03" w:rsidRDefault="001A1859" w:rsidP="00C9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Do: </w:t>
            </w:r>
            <w:r w:rsidR="002B6A26">
              <w:rPr>
                <w:color w:val="000000"/>
                <w:sz w:val="22"/>
                <w:szCs w:val="22"/>
              </w:rPr>
              <w:t>10</w:t>
            </w:r>
            <w:r w:rsidR="00DF3C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E2926A7" w14:textId="528F942A" w:rsidR="00682B03" w:rsidRPr="002B6A26" w:rsidRDefault="001A1859" w:rsidP="00932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2B6A26">
              <w:rPr>
                <w:color w:val="000000"/>
                <w:sz w:val="20"/>
                <w:szCs w:val="20"/>
              </w:rPr>
              <w:t>svibnja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BBCC31D" w14:textId="47AC0119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2B0C54">
              <w:rPr>
                <w:color w:val="000000"/>
                <w:sz w:val="22"/>
                <w:szCs w:val="22"/>
              </w:rPr>
              <w:t xml:space="preserve"> </w:t>
            </w:r>
            <w:r w:rsidR="002B6A26">
              <w:rPr>
                <w:color w:val="000000"/>
                <w:sz w:val="22"/>
                <w:szCs w:val="22"/>
              </w:rPr>
              <w:t>2024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82B03" w14:paraId="190F60E5" w14:textId="77777777"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C714AE1" w14:textId="77777777" w:rsidR="00682B03" w:rsidRDefault="0068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525BE6" w14:textId="77777777" w:rsidR="00682B03" w:rsidRDefault="0068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F9C6F4F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F66DAA0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7DE1D6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F1B5DED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7EF0E96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</w:tc>
      </w:tr>
      <w:tr w:rsidR="00682B03" w14:paraId="73AB307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04E0D8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C32AC64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F0C3DC9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broj: </w:t>
            </w:r>
          </w:p>
        </w:tc>
      </w:tr>
      <w:tr w:rsidR="00682B03" w14:paraId="31C74C3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96F4D61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DF8375E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670BC50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DF4EE27" w14:textId="0A6A8921" w:rsidR="00682B03" w:rsidRDefault="001A1859" w:rsidP="00A30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2B6A26">
              <w:rPr>
                <w:color w:val="000000"/>
                <w:sz w:val="22"/>
                <w:szCs w:val="22"/>
              </w:rPr>
              <w:t>1</w:t>
            </w:r>
            <w:r w:rsidR="0025163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86124A3" w14:textId="48BB0A46" w:rsidR="00682B03" w:rsidRDefault="00DF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 mogućnošću odstupanja od 1</w:t>
            </w:r>
            <w:r w:rsidR="002B6A26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učenika </w:t>
            </w:r>
          </w:p>
        </w:tc>
      </w:tr>
      <w:tr w:rsidR="00682B03" w14:paraId="4C35C97D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C3D35D" w14:textId="77777777"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4907A85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5B8EABA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Predviđeni broj učitelja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211B412" w14:textId="2974DB49" w:rsidR="00682B03" w:rsidRDefault="00DA1BD8" w:rsidP="00152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25163E">
              <w:rPr>
                <w:color w:val="000000"/>
                <w:sz w:val="22"/>
                <w:szCs w:val="22"/>
              </w:rPr>
              <w:t>8</w:t>
            </w:r>
          </w:p>
        </w:tc>
      </w:tr>
      <w:tr w:rsidR="00682B03" w14:paraId="436F165D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67FAE08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4438C8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3431C42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9FF461" w14:textId="30A301AF" w:rsidR="00682B03" w:rsidRDefault="00DA1BD8" w:rsidP="00DA1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25163E">
              <w:rPr>
                <w:color w:val="000000"/>
                <w:sz w:val="22"/>
                <w:szCs w:val="22"/>
              </w:rPr>
              <w:t>6</w:t>
            </w:r>
          </w:p>
        </w:tc>
      </w:tr>
      <w:tr w:rsidR="00682B03" w14:paraId="71CA1180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B9C1A2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C462124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972523F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 w:rsidR="00682B03" w14:paraId="0A2B2D86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0E5ACD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BE5BB0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D05A76" w14:textId="788460FA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Zaprešić</w:t>
            </w:r>
          </w:p>
        </w:tc>
      </w:tr>
      <w:tr w:rsidR="00682B03" w14:paraId="1C363B0A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7E1A30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BF793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1B4321" w14:textId="77777777" w:rsidR="00682B03" w:rsidRDefault="00B2380D" w:rsidP="00B27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dan: Verona, Gardaland</w:t>
            </w:r>
          </w:p>
          <w:p w14:paraId="6CC9FE86" w14:textId="68507A3A" w:rsidR="00B2380D" w:rsidRDefault="00B2380D" w:rsidP="00B27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dan: Venecija</w:t>
            </w:r>
          </w:p>
        </w:tc>
      </w:tr>
      <w:tr w:rsidR="00682B03" w14:paraId="0A1883CB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783B8E2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358B687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5F3F9F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 w:rsidR="00682B03" w14:paraId="3EDBECDF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84ABB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1BD0C7D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C94CBEF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607654" w14:textId="77777777" w:rsidR="00682B03" w:rsidRDefault="001A1859" w:rsidP="00A13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 w14:paraId="46A83A93" w14:textId="77777777" w:rsidR="00DA1BD8" w:rsidRDefault="00DF3CC1" w:rsidP="0069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DA1BD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(ne katni autobus)</w:t>
            </w:r>
          </w:p>
        </w:tc>
      </w:tr>
      <w:tr w:rsidR="00682B03" w14:paraId="1DCD765C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61B0E31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FC25D9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44CA94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41C53F4" w14:textId="77777777"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2B03" w14:paraId="15C7DCA2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E425C2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D6D908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50C1AE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022E56A" w14:textId="77777777"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2B03" w14:paraId="68A0AB22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F67E1D5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4F7DF3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79F9763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7F8F12" w14:textId="77777777"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2B03" w14:paraId="58E44A30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D23275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E69D0C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223E0F3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79B366" w14:textId="77777777"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 w14:paraId="55F8DE2C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8FEF046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754894A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123D040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 w:rsidR="00682B03" w14:paraId="14C6FFEC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7701D4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20AD59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A706C7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DBBB2CC" w14:textId="77777777"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B03" w14:paraId="4682E48D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154C2F9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C893D0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DB65B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Hotel, ako je moguće: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3DAA89A" w14:textId="749692D9" w:rsidR="00682B03" w:rsidRPr="009F69E8" w:rsidRDefault="00DF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2"/>
                <w:szCs w:val="22"/>
              </w:rPr>
            </w:pPr>
            <w:r w:rsidRPr="009F69E8">
              <w:rPr>
                <w:bCs/>
                <w:color w:val="000000"/>
                <w:sz w:val="22"/>
                <w:szCs w:val="22"/>
              </w:rPr>
              <w:t xml:space="preserve">X (u blizini </w:t>
            </w:r>
            <w:r w:rsidR="0025163E">
              <w:rPr>
                <w:bCs/>
                <w:color w:val="000000"/>
                <w:sz w:val="22"/>
                <w:szCs w:val="22"/>
              </w:rPr>
              <w:t>Gardalanda ili Verone</w:t>
            </w:r>
            <w:r w:rsidR="009F69E8">
              <w:rPr>
                <w:bCs/>
                <w:color w:val="000000"/>
                <w:sz w:val="22"/>
                <w:szCs w:val="22"/>
              </w:rPr>
              <w:t>, tri zvjezdice</w:t>
            </w:r>
            <w:r w:rsidRPr="009F69E8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82B03" w14:paraId="5CD6FF9B" w14:textId="77777777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86CF70" w14:textId="77777777"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CD0C9D7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DC01E5" w14:textId="77777777" w:rsidR="00682B03" w:rsidRPr="006B3540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B3540">
              <w:rPr>
                <w:color w:val="000000"/>
                <w:sz w:val="22"/>
                <w:szCs w:val="22"/>
              </w:rPr>
              <w:t>bliže centru grada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4157ED" w14:textId="77777777" w:rsidR="00A308B3" w:rsidRPr="009F69E8" w:rsidRDefault="00A308B3" w:rsidP="00A30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682B03" w14:paraId="7DDDEDDD" w14:textId="77777777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18B55A" w14:textId="77777777"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1F20195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337A56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DE8FA7A" w14:textId="77777777" w:rsidR="00682B03" w:rsidRPr="009F69E8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682B03" w14:paraId="050DC73B" w14:textId="77777777">
        <w:tc>
          <w:tcPr>
            <w:tcW w:w="455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FB256E" w14:textId="77777777"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ED7C766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709771C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bitna udaljenost od grada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2B4BF5" w14:textId="77777777" w:rsidR="00682B03" w:rsidRPr="009F69E8" w:rsidRDefault="00682B03" w:rsidP="00B03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 w14:paraId="2334C584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CA0D202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0A5A40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D9303A7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BFFE658" w14:textId="77777777" w:rsidR="00682B03" w:rsidRPr="009F69E8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2"/>
                <w:szCs w:val="22"/>
              </w:rPr>
            </w:pPr>
            <w:r w:rsidRPr="009F69E8">
              <w:rPr>
                <w:b/>
                <w:strike/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 w14:paraId="5C86C7F0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A8A230F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6FC293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A887039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F4606FD" w14:textId="77777777" w:rsidR="00682B03" w:rsidRPr="009F69E8" w:rsidRDefault="009F69E8" w:rsidP="0069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F69E8">
              <w:rPr>
                <w:color w:val="000000"/>
                <w:sz w:val="22"/>
                <w:szCs w:val="22"/>
              </w:rPr>
              <w:t>X</w:t>
            </w:r>
            <w:r w:rsidR="005C3464" w:rsidRPr="009F69E8">
              <w:rPr>
                <w:color w:val="000000"/>
                <w:sz w:val="22"/>
                <w:szCs w:val="22"/>
              </w:rPr>
              <w:t xml:space="preserve"> </w:t>
            </w:r>
            <w:r w:rsidRPr="009F69E8">
              <w:rPr>
                <w:color w:val="000000"/>
                <w:sz w:val="22"/>
                <w:szCs w:val="22"/>
              </w:rPr>
              <w:t>(večera, doručak)</w:t>
            </w:r>
          </w:p>
        </w:tc>
      </w:tr>
      <w:tr w:rsidR="00682B03" w14:paraId="2C25EAFD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9B12C96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D084DA2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  <w:p w14:paraId="22972335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B2E7C8D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punoga </w:t>
            </w:r>
          </w:p>
          <w:p w14:paraId="616CEDF6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pansiona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AF1CDCF" w14:textId="77777777" w:rsidR="00682B03" w:rsidRPr="009F69E8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F69E8">
              <w:rPr>
                <w:color w:val="000000"/>
                <w:sz w:val="22"/>
                <w:szCs w:val="22"/>
              </w:rPr>
              <w:t xml:space="preserve">  </w:t>
            </w:r>
          </w:p>
          <w:p w14:paraId="19715711" w14:textId="77777777" w:rsidR="00682B03" w:rsidRPr="009F69E8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 w14:paraId="3490FF3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B4AE26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F89B129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05E4511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Drugi zahtjevi vezano uz smještaj i/ili prehranu (npr. za učenike s teškoćama, zdravstvenim problemima ili posebnom prehranom i sl.)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B8C687A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 w14:paraId="51065FDC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99BB43A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55DE758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E80DF61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sl.: </w:t>
            </w:r>
          </w:p>
        </w:tc>
      </w:tr>
      <w:tr w:rsidR="00682B03" w14:paraId="6C3F2803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C9849A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94F21A6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CAD94F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FFF9D37" w14:textId="7E29D8B0" w:rsidR="00682B03" w:rsidRDefault="009F69E8" w:rsidP="00E93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2"/>
                <w:szCs w:val="22"/>
              </w:rPr>
              <w:t>Gardaland</w:t>
            </w:r>
          </w:p>
        </w:tc>
      </w:tr>
      <w:tr w:rsidR="00682B03" w14:paraId="3D9546D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EEDD8C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FB61169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6C6C2E8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302F58" w14:textId="77777777" w:rsidR="00682B03" w:rsidRDefault="00AE372A" w:rsidP="00152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B03" w14:paraId="2D5D230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2CB9A52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7EC0B0F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714565" w14:textId="69983AF2" w:rsidR="00682B03" w:rsidRDefault="00EF2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Drugo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58012C6" w14:textId="599C719A" w:rsidR="00682B03" w:rsidRPr="00EF2B92" w:rsidRDefault="00EF2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000000"/>
                <w:sz w:val="22"/>
                <w:szCs w:val="22"/>
              </w:rPr>
            </w:pPr>
            <w:r w:rsidRPr="00EF2B92">
              <w:rPr>
                <w:iCs/>
                <w:sz w:val="22"/>
                <w:szCs w:val="22"/>
              </w:rPr>
              <w:t>karta za prijevoz do središta Venecije i taksa za ulaz u Veneciju</w:t>
            </w:r>
            <w:r w:rsidR="00B2380D">
              <w:rPr>
                <w:iCs/>
                <w:sz w:val="22"/>
                <w:szCs w:val="22"/>
              </w:rPr>
              <w:t xml:space="preserve"> </w:t>
            </w:r>
            <w:r w:rsidR="00674FB6">
              <w:rPr>
                <w:iCs/>
                <w:sz w:val="22"/>
                <w:szCs w:val="22"/>
              </w:rPr>
              <w:t>(ako se naplaćuje ulaz)</w:t>
            </w:r>
          </w:p>
        </w:tc>
      </w:tr>
      <w:tr w:rsidR="00682B03" w14:paraId="153EA771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9158900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488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A35AD72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4BF68E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(za br. 12): </w:t>
            </w:r>
          </w:p>
        </w:tc>
      </w:tr>
      <w:tr w:rsidR="00682B03" w14:paraId="1BC61F4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AA4549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230D3F0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63F96E7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14:paraId="508CC0EF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putovanju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2D26053" w14:textId="77777777" w:rsidR="00682B03" w:rsidRDefault="009F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5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682B03" w14:paraId="322BFD89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AAB971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298E4F1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93B090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2E97B4C" w14:textId="77777777" w:rsidR="00682B03" w:rsidRDefault="009F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682B03" w14:paraId="75E7E623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CAA2BF6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65693E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8832013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9726DB7" w14:textId="77777777" w:rsidR="00682B03" w:rsidRDefault="009F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682B03" w14:paraId="2868049C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C74B2B1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3F81263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E60A86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A2E971D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 w14:paraId="100642FB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9859CAE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D8880A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EE7D6C0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266BE6" w14:textId="77777777" w:rsidR="00682B03" w:rsidRDefault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 w14:paraId="64FCB20F" w14:textId="77777777">
        <w:tc>
          <w:tcPr>
            <w:tcW w:w="827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B44444A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       Dostava ponuda: </w:t>
            </w:r>
          </w:p>
        </w:tc>
      </w:tr>
      <w:tr w:rsidR="00682B03" w14:paraId="2052F86B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47C7DC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CB17AA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55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57BF4E" w14:textId="4165172F" w:rsidR="00682B03" w:rsidRPr="00CF20F8" w:rsidRDefault="00D96553" w:rsidP="004C2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068EE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2B6A26">
              <w:rPr>
                <w:b/>
                <w:bCs/>
                <w:color w:val="000000"/>
                <w:sz w:val="22"/>
                <w:szCs w:val="22"/>
              </w:rPr>
              <w:t xml:space="preserve"> 2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2B6A2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2B6A26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. godine</w:t>
            </w:r>
          </w:p>
        </w:tc>
      </w:tr>
      <w:tr w:rsidR="00682B03" w14:paraId="3B1F8CFD" w14:textId="77777777">
        <w:tc>
          <w:tcPr>
            <w:tcW w:w="53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10D5B2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  Razmatranje ponuda održat će se u školi dana </w:t>
            </w:r>
          </w:p>
        </w:tc>
        <w:tc>
          <w:tcPr>
            <w:tcW w:w="1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2E2E9AD" w14:textId="5D412A44" w:rsidR="00682B03" w:rsidRPr="00A308B3" w:rsidRDefault="002B6A26" w:rsidP="006B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346DD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2</w:t>
            </w:r>
            <w:r w:rsidR="00346DD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46DDB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  <w:r w:rsidR="00346DD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62B6DC9" w14:textId="203CFF3E" w:rsidR="00682B03" w:rsidRPr="00A308B3" w:rsidRDefault="000C13BB" w:rsidP="009F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 </w:t>
            </w:r>
            <w:r w:rsidR="00346DDB">
              <w:rPr>
                <w:b/>
                <w:sz w:val="22"/>
                <w:szCs w:val="22"/>
              </w:rPr>
              <w:t>1</w:t>
            </w:r>
            <w:r w:rsidR="002B6A26">
              <w:rPr>
                <w:b/>
                <w:sz w:val="22"/>
                <w:szCs w:val="22"/>
              </w:rPr>
              <w:t>9</w:t>
            </w:r>
            <w:r w:rsidR="00346DDB">
              <w:rPr>
                <w:b/>
                <w:sz w:val="22"/>
                <w:szCs w:val="22"/>
              </w:rPr>
              <w:t>.</w:t>
            </w:r>
            <w:r w:rsidR="002B6A26">
              <w:rPr>
                <w:b/>
                <w:sz w:val="22"/>
                <w:szCs w:val="22"/>
              </w:rPr>
              <w:t>15</w:t>
            </w:r>
          </w:p>
        </w:tc>
      </w:tr>
    </w:tbl>
    <w:p w14:paraId="44709F00" w14:textId="77777777"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 </w:t>
      </w:r>
      <w:r>
        <w:rPr>
          <w:color w:val="000000"/>
          <w:sz w:val="16"/>
          <w:szCs w:val="16"/>
        </w:rPr>
        <w:t>1. Prije potpisivanja ugovora za ponudu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odabrani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davatelj usluga dužan je dostaviti ili dati školi na uvid:</w:t>
      </w:r>
      <w:r>
        <w:rPr>
          <w:color w:val="000000"/>
          <w:sz w:val="4"/>
          <w:szCs w:val="4"/>
        </w:rPr>
        <w:t xml:space="preserve"> </w:t>
      </w:r>
    </w:p>
    <w:p w14:paraId="2F909BB7" w14:textId="77777777"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 w14:paraId="59B297B7" w14:textId="77777777"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b) dokaz o registraciji turističk</w:t>
      </w:r>
      <w:r w:rsidR="002439EF">
        <w:rPr>
          <w:color w:val="000000"/>
          <w:sz w:val="16"/>
          <w:szCs w:val="16"/>
        </w:rPr>
        <w:t>e agencije sukladno posebnom pr</w:t>
      </w:r>
      <w:r>
        <w:rPr>
          <w:color w:val="000000"/>
          <w:sz w:val="16"/>
          <w:szCs w:val="16"/>
        </w:rPr>
        <w:t xml:space="preserve">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14:paraId="33733853" w14:textId="77777777"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Mjesec dana prije realizacije ugovora odabrani davatelj usluga dužan je dostaviti ili dati školi na uvid: </w:t>
      </w:r>
    </w:p>
    <w:p w14:paraId="664490C1" w14:textId="77777777"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osiguranju jamčevine za slučaj nesolventnosti (za višednevnu ekskurziju ili višednevnu terensku nastavu), </w:t>
      </w:r>
    </w:p>
    <w:p w14:paraId="6F723CB0" w14:textId="77777777"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0C8F2074" w14:textId="77777777"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U slučaju da se poziv objavljuje sukladno čl. 13. st. 12. Pravilnika, dokaz iz točke 2. dostavlja se sedam (7) dana prije realizacije ugovora </w:t>
      </w:r>
      <w:r>
        <w:rPr>
          <w:b/>
          <w:color w:val="000000"/>
          <w:sz w:val="16"/>
          <w:szCs w:val="16"/>
        </w:rPr>
        <w:t xml:space="preserve">. </w:t>
      </w:r>
    </w:p>
    <w:p w14:paraId="69DCC6FF" w14:textId="77777777"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Napomena: </w:t>
      </w:r>
    </w:p>
    <w:p w14:paraId="55CB2211" w14:textId="77777777"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1) Pristigle ponude trebaju sadržavati i u cijenu uključivati: </w:t>
      </w:r>
    </w:p>
    <w:p w14:paraId="6CE6C28F" w14:textId="77777777"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prijevoz sudionika isključivo prijevoznim sredstvima koji udovoljavaju propisima, </w:t>
      </w:r>
    </w:p>
    <w:p w14:paraId="6BC2E6BA" w14:textId="77777777"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osiguranje odgovornosti i jamčevine. </w:t>
      </w:r>
    </w:p>
    <w:p w14:paraId="2F1A544C" w14:textId="77777777"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2) Ponude trebaju biti: </w:t>
      </w:r>
    </w:p>
    <w:p w14:paraId="2020C2A6" w14:textId="77777777"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u skladu s posebnim propisima kojima se uređuje pružanje usluga u turizmu i obavljanje ugostiteljske djelatnosti ili sukladno posebnim propisima, </w:t>
      </w:r>
    </w:p>
    <w:p w14:paraId="23D82862" w14:textId="77777777"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razrađene prema traženim točkama i s iskazanom ukupnom cijenom za pojedinog učenika. </w:t>
      </w:r>
    </w:p>
    <w:p w14:paraId="3691F56B" w14:textId="77777777"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 w14:paraId="1880DE18" w14:textId="77777777"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4)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2D4F87E" w14:textId="77777777"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5)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Potencijalni davatelj usluga ne može dopisivati i nuditi dodatne pogodnosti. </w:t>
      </w:r>
    </w:p>
    <w:p w14:paraId="5F4DAEF9" w14:textId="77777777" w:rsidR="00682B03" w:rsidRDefault="00682B03">
      <w:pPr>
        <w:rPr>
          <w:sz w:val="20"/>
          <w:szCs w:val="20"/>
        </w:rPr>
      </w:pPr>
    </w:p>
    <w:sectPr w:rsidR="00682B03" w:rsidSect="00D50D1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4170F"/>
    <w:multiLevelType w:val="hybridMultilevel"/>
    <w:tmpl w:val="5A0042C2"/>
    <w:lvl w:ilvl="0" w:tplc="052250C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03"/>
    <w:rsid w:val="000C13BB"/>
    <w:rsid w:val="000F00E8"/>
    <w:rsid w:val="00152645"/>
    <w:rsid w:val="00171D16"/>
    <w:rsid w:val="001A1859"/>
    <w:rsid w:val="001F540E"/>
    <w:rsid w:val="00214A85"/>
    <w:rsid w:val="00237B46"/>
    <w:rsid w:val="002439EF"/>
    <w:rsid w:val="0025163E"/>
    <w:rsid w:val="002819D8"/>
    <w:rsid w:val="002A423C"/>
    <w:rsid w:val="002B0C54"/>
    <w:rsid w:val="002B6A26"/>
    <w:rsid w:val="00321969"/>
    <w:rsid w:val="00346DDB"/>
    <w:rsid w:val="003642DC"/>
    <w:rsid w:val="003A1C6B"/>
    <w:rsid w:val="003B0AF3"/>
    <w:rsid w:val="00442143"/>
    <w:rsid w:val="004C285E"/>
    <w:rsid w:val="004D6A6C"/>
    <w:rsid w:val="00570974"/>
    <w:rsid w:val="005B494F"/>
    <w:rsid w:val="005C3464"/>
    <w:rsid w:val="00612E01"/>
    <w:rsid w:val="00622524"/>
    <w:rsid w:val="006228C3"/>
    <w:rsid w:val="006612C1"/>
    <w:rsid w:val="00667E34"/>
    <w:rsid w:val="00674FB6"/>
    <w:rsid w:val="00677A74"/>
    <w:rsid w:val="00682B03"/>
    <w:rsid w:val="00697D50"/>
    <w:rsid w:val="006B3540"/>
    <w:rsid w:val="006C2B07"/>
    <w:rsid w:val="006E4B67"/>
    <w:rsid w:val="006F6261"/>
    <w:rsid w:val="007C1233"/>
    <w:rsid w:val="00852F9C"/>
    <w:rsid w:val="00875905"/>
    <w:rsid w:val="0088034D"/>
    <w:rsid w:val="008C6C43"/>
    <w:rsid w:val="008D11C7"/>
    <w:rsid w:val="008F571C"/>
    <w:rsid w:val="009324AE"/>
    <w:rsid w:val="009570A1"/>
    <w:rsid w:val="0098423D"/>
    <w:rsid w:val="00987FB2"/>
    <w:rsid w:val="009C4EB9"/>
    <w:rsid w:val="009F69E8"/>
    <w:rsid w:val="00A13B64"/>
    <w:rsid w:val="00A17BD6"/>
    <w:rsid w:val="00A308B3"/>
    <w:rsid w:val="00A47062"/>
    <w:rsid w:val="00AA07EE"/>
    <w:rsid w:val="00AE372A"/>
    <w:rsid w:val="00B0390F"/>
    <w:rsid w:val="00B2380D"/>
    <w:rsid w:val="00B27211"/>
    <w:rsid w:val="00B70F7B"/>
    <w:rsid w:val="00BC2865"/>
    <w:rsid w:val="00BC623B"/>
    <w:rsid w:val="00C63F27"/>
    <w:rsid w:val="00C90857"/>
    <w:rsid w:val="00CF20F8"/>
    <w:rsid w:val="00D0144F"/>
    <w:rsid w:val="00D50D11"/>
    <w:rsid w:val="00D96553"/>
    <w:rsid w:val="00DA1BD8"/>
    <w:rsid w:val="00DF3CC1"/>
    <w:rsid w:val="00E068EE"/>
    <w:rsid w:val="00E41A42"/>
    <w:rsid w:val="00E65479"/>
    <w:rsid w:val="00E6752E"/>
    <w:rsid w:val="00E73DEA"/>
    <w:rsid w:val="00E85CDF"/>
    <w:rsid w:val="00E931B7"/>
    <w:rsid w:val="00EA7261"/>
    <w:rsid w:val="00E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D283"/>
  <w15:docId w15:val="{2696285C-7348-6C43-9AA9-2D965DAE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A85"/>
  </w:style>
  <w:style w:type="paragraph" w:styleId="Naslov1">
    <w:name w:val="heading 1"/>
    <w:basedOn w:val="Normal"/>
    <w:next w:val="Normal"/>
    <w:uiPriority w:val="9"/>
    <w:qFormat/>
    <w:rsid w:val="00214A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214A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214A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214A85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214A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214A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rsid w:val="00214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rsid w:val="00214A85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rsid w:val="00214A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Odlomakpopisa">
    <w:name w:val="List Paragraph"/>
    <w:basedOn w:val="Normal"/>
    <w:uiPriority w:val="34"/>
    <w:qFormat/>
    <w:rsid w:val="00612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ban-jjelacic-zapres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dcterms:created xsi:type="dcterms:W3CDTF">2024-02-09T11:41:00Z</dcterms:created>
  <dcterms:modified xsi:type="dcterms:W3CDTF">2024-02-09T12:56:00Z</dcterms:modified>
</cp:coreProperties>
</file>