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A45C" w14:textId="77777777" w:rsidR="00C51304" w:rsidRDefault="006732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355229B3" w14:textId="77777777" w:rsidR="00C51304" w:rsidRDefault="006732FE">
      <w:pP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1396"/>
        <w:gridCol w:w="1274"/>
      </w:tblGrid>
      <w:tr w:rsidR="00C51304" w14:paraId="7738F334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168E6C" w14:textId="77777777" w:rsidR="00C51304" w:rsidRDefault="006732F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28944" w14:textId="7D7A8BAE" w:rsidR="00C51304" w:rsidRDefault="00EC65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1/2024</w:t>
            </w:r>
          </w:p>
        </w:tc>
      </w:tr>
    </w:tbl>
    <w:p w14:paraId="5ED71BAF" w14:textId="77777777" w:rsidR="00C51304" w:rsidRDefault="006732FE">
      <w:pP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455"/>
        <w:gridCol w:w="449"/>
        <w:gridCol w:w="15"/>
        <w:gridCol w:w="14"/>
        <w:gridCol w:w="1750"/>
        <w:gridCol w:w="1133"/>
        <w:gridCol w:w="991"/>
        <w:gridCol w:w="533"/>
        <w:gridCol w:w="270"/>
        <w:gridCol w:w="451"/>
        <w:gridCol w:w="419"/>
        <w:gridCol w:w="106"/>
        <w:gridCol w:w="195"/>
        <w:gridCol w:w="568"/>
        <w:gridCol w:w="921"/>
      </w:tblGrid>
      <w:tr w:rsidR="00C51304" w14:paraId="78EF7B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DE3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2D4B9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B9DA1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C51304" w14:paraId="357EE84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0746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43C0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D64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C51304" w14:paraId="367FCE5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15DA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DD0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32D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C51304" w14:paraId="7D34D06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B21C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21D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1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C51304" w14:paraId="3FCAAF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CCF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60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6BB4" w14:textId="77777777" w:rsidR="00C51304" w:rsidRDefault="006732FE"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Style w:val="ListLabel2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51304" w14:paraId="4D9F927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AE786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4E16A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F671" w14:textId="760294C1" w:rsidR="00C51304" w:rsidRDefault="006732FE">
            <w:r>
              <w:rPr>
                <w:b/>
                <w:color w:val="000000"/>
                <w:sz w:val="22"/>
                <w:szCs w:val="22"/>
              </w:rPr>
              <w:t> </w:t>
            </w:r>
            <w:r w:rsidR="00EC6553">
              <w:rPr>
                <w:b/>
                <w:color w:val="000000"/>
                <w:sz w:val="22"/>
                <w:szCs w:val="22"/>
              </w:rPr>
              <w:t>d</w:t>
            </w:r>
            <w:r>
              <w:rPr>
                <w:b/>
                <w:color w:val="000000"/>
                <w:sz w:val="22"/>
                <w:szCs w:val="22"/>
              </w:rPr>
              <w:t>rugi (2.)  c, d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30FB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C51304" w14:paraId="678283D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C299A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8E4F6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88D5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C51304" w14:paraId="11AB643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98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B3511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11A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4260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FB9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3277855F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F817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85BD7D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64E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32C43" w14:textId="77777777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3 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FC93" w14:textId="77777777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2 noćenja </w:t>
            </w:r>
          </w:p>
        </w:tc>
      </w:tr>
      <w:tr w:rsidR="00C51304" w14:paraId="1B8EC5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44B8E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13495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AF1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75522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   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C747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C51304" w14:paraId="200E38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9C6B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B9D3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AD0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6E73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1F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4734AA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A0346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068C0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3624F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C51304" w14:paraId="16C42E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0798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935D81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E472" w14:textId="77777777" w:rsidR="00C51304" w:rsidRDefault="006732FE">
            <w:r>
              <w:rPr>
                <w:color w:val="000000"/>
                <w:sz w:val="22"/>
                <w:szCs w:val="22"/>
              </w:rPr>
              <w:t>Područje u Republici Hrvatskoj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C74C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  <w:p w14:paraId="05B89F4E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437424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5BE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64BB0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913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51CE" w14:textId="77777777" w:rsidR="00C51304" w:rsidRDefault="006732FE"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Njemačka, Austrija</w:t>
            </w:r>
          </w:p>
        </w:tc>
      </w:tr>
      <w:tr w:rsidR="00C51304" w14:paraId="4265C0F9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83FF9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6AB23A0" w14:textId="77777777" w:rsidR="00C51304" w:rsidRDefault="00C513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8287B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409E5CF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13A83" w14:textId="77777777" w:rsidR="00C51304" w:rsidRDefault="006732FE">
            <w:r>
              <w:rPr>
                <w:color w:val="000000"/>
                <w:sz w:val="22"/>
                <w:szCs w:val="22"/>
              </w:rPr>
              <w:t> Od: 24.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E71B5" w14:textId="77777777" w:rsidR="00C51304" w:rsidRDefault="006732FE">
            <w:r>
              <w:rPr>
                <w:color w:val="000000"/>
                <w:sz w:val="22"/>
                <w:szCs w:val="22"/>
              </w:rPr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2CF67B" w14:textId="77777777" w:rsidR="00C51304" w:rsidRDefault="006732FE">
            <w:r>
              <w:rPr>
                <w:color w:val="000000"/>
                <w:sz w:val="22"/>
                <w:szCs w:val="22"/>
              </w:rPr>
              <w:t>Do: 26.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F8C2B2" w14:textId="77777777" w:rsidR="00C51304" w:rsidRDefault="006732FE">
            <w:r>
              <w:rPr>
                <w:color w:val="000000"/>
                <w:sz w:val="22"/>
                <w:szCs w:val="22"/>
              </w:rPr>
              <w:t>  04.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203BB" w14:textId="77777777" w:rsidR="00C51304" w:rsidRDefault="006732FE"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C51304" w14:paraId="73468C58" w14:textId="77777777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8F875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508A4D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D69818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7895AEC0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5DFA62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Mjesec  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5B342E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1EED937E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4006E4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  <w:p w14:paraId="02552290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04.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1B979A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  <w:p w14:paraId="1893A5A6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2024.</w:t>
            </w:r>
          </w:p>
        </w:tc>
      </w:tr>
      <w:tr w:rsidR="00C51304" w14:paraId="651170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83114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3A3CE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4097EE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C51304" w14:paraId="3E08493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902E1C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E9D76F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E91D5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B2D9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8036E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51304" w14:paraId="25A7163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EED639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411D8C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B5B34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</w:t>
            </w:r>
            <w:r>
              <w:rPr>
                <w:color w:val="000000"/>
                <w:sz w:val="22"/>
                <w:szCs w:val="22"/>
              </w:rPr>
              <w:t>učitelja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C00CB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   3</w:t>
            </w:r>
          </w:p>
        </w:tc>
      </w:tr>
      <w:tr w:rsidR="00C51304" w14:paraId="35D05C1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60CAEE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F9E82B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0AC76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C6F4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   2</w:t>
            </w:r>
          </w:p>
        </w:tc>
      </w:tr>
      <w:tr w:rsidR="00C51304" w14:paraId="760E69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69322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B5AF3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0F17BB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C51304" w14:paraId="3B7B022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EBE7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D839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F1A9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C51304" w14:paraId="382815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0F0F2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42C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51CA1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 1.dan: </w:t>
            </w:r>
            <w:proofErr w:type="spellStart"/>
            <w:r>
              <w:rPr>
                <w:color w:val="000000"/>
                <w:sz w:val="22"/>
                <w:szCs w:val="22"/>
              </w:rPr>
              <w:t>Munchen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Razgled bavarske </w:t>
            </w:r>
            <w:proofErr w:type="spellStart"/>
            <w:r>
              <w:rPr>
                <w:color w:val="000000"/>
                <w:sz w:val="22"/>
                <w:szCs w:val="22"/>
              </w:rPr>
              <w:t>metropolole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panoramski autobusom i pješice u pratnji vodiča: </w:t>
            </w:r>
            <w:proofErr w:type="spellStart"/>
            <w:r>
              <w:rPr>
                <w:color w:val="000000"/>
                <w:sz w:val="22"/>
                <w:szCs w:val="22"/>
              </w:rPr>
              <w:t>Marienplatz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Frauenkirche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Residenz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srednjovjekovni </w:t>
            </w:r>
            <w:proofErr w:type="spellStart"/>
            <w:r>
              <w:rPr>
                <w:color w:val="000000"/>
                <w:sz w:val="22"/>
                <w:szCs w:val="22"/>
              </w:rPr>
              <w:t>Hofbrauhaus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bavarski Parlament, Kraljevska palača, Opera, </w:t>
            </w:r>
            <w:proofErr w:type="spellStart"/>
            <w:r>
              <w:rPr>
                <w:color w:val="000000"/>
                <w:sz w:val="22"/>
                <w:szCs w:val="22"/>
              </w:rPr>
              <w:t>Feldherrnhalle</w:t>
            </w:r>
            <w:proofErr w:type="spellEnd"/>
            <w:r>
              <w:rPr>
                <w:color w:val="000000"/>
                <w:sz w:val="22"/>
                <w:szCs w:val="22"/>
              </w:rPr>
              <w:t>, Tehnički (</w:t>
            </w:r>
            <w:proofErr w:type="spellStart"/>
            <w:r>
              <w:rPr>
                <w:color w:val="000000"/>
                <w:sz w:val="22"/>
                <w:szCs w:val="22"/>
              </w:rPr>
              <w:t>Deutsches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Museum</w:t>
            </w:r>
            <w:proofErr w:type="spellEnd"/>
            <w:r>
              <w:rPr>
                <w:color w:val="000000"/>
                <w:sz w:val="22"/>
                <w:szCs w:val="22"/>
              </w:rPr>
              <w:t>. Slobodno vrijeme.  Smještaj u hotelu. Večer</w:t>
            </w:r>
            <w:r>
              <w:rPr>
                <w:color w:val="000000"/>
                <w:sz w:val="22"/>
                <w:szCs w:val="22"/>
              </w:rPr>
              <w:t>a u hotelu.</w:t>
            </w:r>
          </w:p>
          <w:p w14:paraId="09883A56" w14:textId="77777777" w:rsidR="00C51304" w:rsidRDefault="006732F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2. dan: </w:t>
            </w:r>
            <w:proofErr w:type="spellStart"/>
            <w:r>
              <w:rPr>
                <w:color w:val="000000"/>
                <w:sz w:val="22"/>
                <w:szCs w:val="22"/>
              </w:rPr>
              <w:t>Munchen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doručak u hotelu i odlazak u posjet Olympia Parku,, po želji </w:t>
            </w:r>
            <w:proofErr w:type="spellStart"/>
            <w:r>
              <w:rPr>
                <w:color w:val="000000"/>
                <w:sz w:val="22"/>
                <w:szCs w:val="22"/>
              </w:rPr>
              <w:t>Olympiaturm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Odlazak u BMW-WELT. Odlazak do najmodernijeg nogometnog stadiona navijača FC Bayerna – </w:t>
            </w:r>
            <w:proofErr w:type="spellStart"/>
            <w:r>
              <w:rPr>
                <w:color w:val="000000"/>
                <w:sz w:val="22"/>
                <w:szCs w:val="22"/>
              </w:rPr>
              <w:t>Allian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Arenu. Slobodno vrijeme. Odlazak u hotel, večera u hotelu.</w:t>
            </w:r>
          </w:p>
          <w:p w14:paraId="4A32B3CF" w14:textId="77777777" w:rsidR="00C51304" w:rsidRDefault="006732F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3. dan: Salzburg –doručak i odlazak iz hotela prema Salzburgu. Kratki razgled grada: </w:t>
            </w:r>
            <w:proofErr w:type="spellStart"/>
            <w:r>
              <w:rPr>
                <w:color w:val="000000"/>
                <w:sz w:val="22"/>
                <w:szCs w:val="22"/>
              </w:rPr>
              <w:t>Mozarthaus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Landes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Theater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Mozarteum</w:t>
            </w:r>
            <w:proofErr w:type="spellEnd"/>
            <w:r>
              <w:rPr>
                <w:color w:val="000000"/>
                <w:sz w:val="22"/>
                <w:szCs w:val="22"/>
              </w:rPr>
              <w:t>, Gradska Vijećnica, Sveučilište, Franjevačka crkva. Nakon toga odlazak u Red-</w:t>
            </w:r>
            <w:proofErr w:type="spellStart"/>
            <w:r>
              <w:rPr>
                <w:color w:val="000000"/>
                <w:sz w:val="22"/>
                <w:szCs w:val="22"/>
              </w:rPr>
              <w:t>bull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-Hangar 7.   Slobodno vrijeme.</w:t>
            </w:r>
          </w:p>
          <w:p w14:paraId="1628D961" w14:textId="77777777" w:rsidR="00C51304" w:rsidRDefault="006732FE">
            <w:pPr>
              <w:jc w:val="both"/>
            </w:pPr>
            <w:r>
              <w:rPr>
                <w:color w:val="000000"/>
                <w:sz w:val="22"/>
                <w:szCs w:val="22"/>
              </w:rPr>
              <w:t>Polazak prema Zapre</w:t>
            </w:r>
            <w:r>
              <w:rPr>
                <w:color w:val="000000"/>
                <w:sz w:val="22"/>
                <w:szCs w:val="22"/>
              </w:rPr>
              <w:t>šiću.</w:t>
            </w:r>
          </w:p>
        </w:tc>
      </w:tr>
      <w:tr w:rsidR="00C51304" w14:paraId="0374F8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C0A53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8E978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57F59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C51304" w14:paraId="3AA67C6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F2F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3B616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208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F95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6A45D93" w14:textId="3ACB6B3C" w:rsidR="00C51304" w:rsidRDefault="00EC65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732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6E5925A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EAD5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4CD8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2B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5F7D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4D7B995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6A9E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B1A15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7CD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5C2A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6B3E64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66F8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16E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0F6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5DB2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504117F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014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16191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BAC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64C11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05D2CE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415F3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EF47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A9313D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C51304" w14:paraId="7867B08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552A1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53C084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72CF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40885" w14:textId="6AE91DA2" w:rsidR="00C51304" w:rsidRPr="00EC6553" w:rsidRDefault="00EC6553">
            <w:pPr>
              <w:rPr>
                <w:sz w:val="18"/>
                <w:szCs w:val="18"/>
              </w:rPr>
            </w:pPr>
            <w:r w:rsidRPr="00EC6553">
              <w:rPr>
                <w:sz w:val="18"/>
                <w:szCs w:val="18"/>
              </w:rPr>
              <w:t>X</w:t>
            </w:r>
          </w:p>
        </w:tc>
      </w:tr>
      <w:tr w:rsidR="00C51304" w14:paraId="4B3308C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EC1F8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498375C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34B5D4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D45D618" w14:textId="1B5A0377" w:rsidR="00C51304" w:rsidRPr="00EC6553" w:rsidRDefault="00EC6553">
            <w:pPr>
              <w:rPr>
                <w:bCs/>
                <w:color w:val="000000"/>
                <w:sz w:val="18"/>
                <w:szCs w:val="18"/>
              </w:rPr>
            </w:pPr>
            <w:r w:rsidRPr="00EC6553">
              <w:rPr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304" w14:paraId="140DD9BA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FE4544A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75829C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EAF8AE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F6F8353" w14:textId="3D966908" w:rsidR="00C51304" w:rsidRPr="00EC6553" w:rsidRDefault="00EC6553">
            <w:pPr>
              <w:rPr>
                <w:b/>
                <w:color w:val="000000"/>
                <w:sz w:val="18"/>
                <w:szCs w:val="18"/>
              </w:rPr>
            </w:pPr>
            <w:r w:rsidRPr="00EC6553"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C51304" w14:paraId="1B546E3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2666E7D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EA99AE8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BA8AC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D9547" w14:textId="77777777" w:rsidR="00C51304" w:rsidRDefault="00C5130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51304" w14:paraId="4B830A8C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5921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3918A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6FBDEE" w14:textId="77777777" w:rsidR="00C51304" w:rsidRDefault="006732FE">
            <w:pP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nije bitna </w:t>
            </w:r>
            <w:r>
              <w:rPr>
                <w:color w:val="000000"/>
                <w:sz w:val="22"/>
                <w:szCs w:val="22"/>
              </w:rPr>
              <w:t>udaljenost od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604CD" w14:textId="77777777" w:rsidR="00C51304" w:rsidRDefault="00C51304">
            <w:pPr>
              <w:rPr>
                <w:color w:val="000000"/>
                <w:sz w:val="18"/>
                <w:szCs w:val="18"/>
              </w:rPr>
            </w:pPr>
          </w:p>
        </w:tc>
      </w:tr>
      <w:tr w:rsidR="00C51304" w14:paraId="7AF7BE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870E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9512CA7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B0C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B256E" w14:textId="77777777" w:rsidR="00C51304" w:rsidRDefault="006732F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546FCE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47E70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766B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61E2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FC185" w14:textId="4C3E598B" w:rsidR="00C51304" w:rsidRPr="0041388E" w:rsidRDefault="0041388E">
            <w:pPr>
              <w:rPr>
                <w:color w:val="000000"/>
                <w:sz w:val="18"/>
                <w:szCs w:val="18"/>
              </w:rPr>
            </w:pPr>
            <w:r w:rsidRPr="0041388E">
              <w:rPr>
                <w:color w:val="000000"/>
                <w:sz w:val="18"/>
                <w:szCs w:val="18"/>
              </w:rPr>
              <w:t>X</w:t>
            </w:r>
          </w:p>
        </w:tc>
      </w:tr>
      <w:tr w:rsidR="00C51304" w14:paraId="002B3D0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B87D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7853F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4D3A48C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5F10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0EFC56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C7AF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F8659AE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1BAB180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1329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8D878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63CD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95E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66B522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C61A1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E3B1C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272B4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</w:t>
            </w:r>
            <w:r>
              <w:rPr>
                <w:i/>
                <w:color w:val="000000"/>
                <w:sz w:val="22"/>
                <w:szCs w:val="22"/>
              </w:rPr>
              <w:t xml:space="preserve"> grada, radionice i sl.: </w:t>
            </w:r>
          </w:p>
        </w:tc>
      </w:tr>
      <w:tr w:rsidR="00C51304" w14:paraId="078CA5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100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BD0C4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5ED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EA17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bookmarkStart w:id="0" w:name="_gjdgxs"/>
            <w:bookmarkEnd w:id="0"/>
            <w:r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</w:rPr>
              <w:t>Deutsches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Museum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Technisches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u </w:t>
            </w:r>
            <w:proofErr w:type="spellStart"/>
            <w:r>
              <w:rPr>
                <w:color w:val="000000"/>
                <w:sz w:val="22"/>
                <w:szCs w:val="22"/>
              </w:rPr>
              <w:t>Munchenu</w:t>
            </w:r>
            <w:proofErr w:type="spellEnd"/>
          </w:p>
          <w:p w14:paraId="6226144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stadion Allianz Arena sa stručnim vodstvom</w:t>
            </w:r>
          </w:p>
          <w:p w14:paraId="69E48F9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BMW </w:t>
            </w:r>
            <w:proofErr w:type="spellStart"/>
            <w:r>
              <w:rPr>
                <w:color w:val="000000"/>
                <w:sz w:val="22"/>
                <w:szCs w:val="22"/>
              </w:rPr>
              <w:t>museum</w:t>
            </w:r>
            <w:proofErr w:type="spellEnd"/>
          </w:p>
          <w:p w14:paraId="00650B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BMW </w:t>
            </w:r>
            <w:proofErr w:type="spellStart"/>
            <w:r>
              <w:rPr>
                <w:color w:val="000000"/>
                <w:sz w:val="22"/>
                <w:szCs w:val="22"/>
              </w:rPr>
              <w:t>Welt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salon BMW</w:t>
            </w:r>
          </w:p>
          <w:p w14:paraId="3F86E01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Red – </w:t>
            </w:r>
            <w:proofErr w:type="spellStart"/>
            <w:r>
              <w:rPr>
                <w:color w:val="000000"/>
                <w:sz w:val="22"/>
                <w:szCs w:val="22"/>
              </w:rPr>
              <w:t>bull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Hangar 7</w:t>
            </w:r>
          </w:p>
          <w:p w14:paraId="34504C52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0E67B13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381A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5194E6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FBF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213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1304" w14:paraId="36FCD43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7654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C6034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9F7F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A9C6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2F4802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66202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ECD1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C6C6A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C51304" w14:paraId="1DD0EDC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34E8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916F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E8B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D73712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83C6" w14:textId="77777777" w:rsidR="00C51304" w:rsidRDefault="00C51304">
            <w:pP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C51304" w14:paraId="261138D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F345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73B1A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44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1E9" w14:textId="67D46E01" w:rsidR="00C51304" w:rsidRDefault="006732FE"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7F54BB6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DE70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57C8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C6F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BEB0A" w14:textId="12F22FAE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0AA8847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5E69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BDAB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75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1B1A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52DB5B5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EC9A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B189C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E5C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B34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0E58FBEC" w14:textId="77777777">
        <w:tc>
          <w:tcPr>
            <w:tcW w:w="82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B0DB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C51304" w14:paraId="2DA737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53E3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F8CC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AA3A" w14:textId="583F3074" w:rsidR="00C51304" w:rsidRDefault="006732FE">
            <w:r>
              <w:rPr>
                <w:b/>
                <w:bCs/>
                <w:sz w:val="22"/>
                <w:szCs w:val="22"/>
              </w:rPr>
              <w:t>2</w:t>
            </w:r>
            <w:r w:rsidR="0041388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.01.2024. do 15 h</w:t>
            </w:r>
          </w:p>
        </w:tc>
      </w:tr>
      <w:tr w:rsidR="00C51304" w14:paraId="1D47F5EB" w14:textId="77777777">
        <w:tc>
          <w:tcPr>
            <w:tcW w:w="5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BDD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B0086" w14:textId="77777777" w:rsidR="00C51304" w:rsidRDefault="006732FE">
            <w:r>
              <w:rPr>
                <w:b/>
                <w:sz w:val="22"/>
                <w:szCs w:val="22"/>
              </w:rPr>
              <w:t>  26.01.2024.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E95B" w14:textId="0B32C7DB" w:rsidR="00C51304" w:rsidRDefault="00673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</w:t>
            </w:r>
            <w:r>
              <w:rPr>
                <w:b/>
                <w:sz w:val="22"/>
                <w:szCs w:val="22"/>
              </w:rPr>
              <w:t>h</w:t>
            </w:r>
          </w:p>
        </w:tc>
      </w:tr>
    </w:tbl>
    <w:p w14:paraId="6CB1F224" w14:textId="77777777" w:rsidR="00C51304" w:rsidRDefault="006732FE">
      <w:pP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 xml:space="preserve">davatelj usluga dužan je dostaviti ili dati </w:t>
      </w:r>
      <w:r>
        <w:rPr>
          <w:color w:val="000000"/>
          <w:sz w:val="16"/>
          <w:szCs w:val="16"/>
        </w:rPr>
        <w:t>školi na uvid:</w:t>
      </w:r>
      <w:r>
        <w:rPr>
          <w:color w:val="000000"/>
          <w:sz w:val="4"/>
          <w:szCs w:val="4"/>
        </w:rPr>
        <w:t xml:space="preserve"> </w:t>
      </w:r>
    </w:p>
    <w:p w14:paraId="01A341A6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F1A2670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</w:t>
      </w:r>
      <w:r>
        <w:rPr>
          <w:color w:val="000000"/>
          <w:sz w:val="16"/>
          <w:szCs w:val="16"/>
        </w:rPr>
        <w:t xml:space="preserve">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9418C2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</w:t>
      </w:r>
      <w:r>
        <w:rPr>
          <w:color w:val="000000"/>
          <w:sz w:val="16"/>
          <w:szCs w:val="16"/>
        </w:rPr>
        <w:t xml:space="preserve">dana prije realizacije ugovora odabrani davatelj usluga dužan je dostaviti ili dati školi na uvid: </w:t>
      </w:r>
    </w:p>
    <w:p w14:paraId="42AB788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473BDF9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b) dokaz o osiguranju od odgovornosti </w:t>
      </w:r>
      <w:r>
        <w:rPr>
          <w:color w:val="000000"/>
          <w:sz w:val="16"/>
          <w:szCs w:val="16"/>
        </w:rPr>
        <w:t xml:space="preserve">za štetu koju turistička agencija prouzroči neispunjenjem, djelomičnim ispunjenjem ili neurednim ispunjenjem obveza iz paket-aranžmana (preslika polica). </w:t>
      </w:r>
    </w:p>
    <w:p w14:paraId="5EFE3438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</w:t>
      </w:r>
      <w:r>
        <w:rPr>
          <w:color w:val="000000"/>
          <w:sz w:val="16"/>
          <w:szCs w:val="16"/>
        </w:rPr>
        <w:t xml:space="preserve">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59262C4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287E454A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F34EE05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C9BE9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468B2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Ponu</w:t>
      </w:r>
      <w:r>
        <w:rPr>
          <w:color w:val="000000"/>
          <w:sz w:val="16"/>
          <w:szCs w:val="16"/>
        </w:rPr>
        <w:t xml:space="preserve">de trebaju biti: </w:t>
      </w:r>
    </w:p>
    <w:p w14:paraId="3FA36709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7AB4A36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EEE80A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ECABB2C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Školska ustanova ne smije mijenjati sadržaj obrasca poziva, ve</w:t>
      </w:r>
      <w:r>
        <w:rPr>
          <w:color w:val="000000"/>
          <w:sz w:val="16"/>
          <w:szCs w:val="16"/>
        </w:rPr>
        <w:t xml:space="preserve">ć samo popunjavati prazne rubrike te ne smije upisati naziv objekta u kojemu se pružaju usluge smještaja sukladno posebnome propisu kojim se uređuje obavljanje ugostiteljske djelatnosti (npr. hotela, hostela i dr.). </w:t>
      </w:r>
    </w:p>
    <w:p w14:paraId="627B507D" w14:textId="77777777" w:rsidR="00C51304" w:rsidRDefault="006732FE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Potencijalni davatelj usluga ne može</w:t>
      </w:r>
      <w:r>
        <w:rPr>
          <w:color w:val="000000"/>
          <w:sz w:val="16"/>
          <w:szCs w:val="16"/>
        </w:rPr>
        <w:t xml:space="preserve"> dopisivati i nuditi dodatne pogodnosti. </w:t>
      </w:r>
    </w:p>
    <w:p w14:paraId="2FCBAC85" w14:textId="77777777" w:rsidR="00C51304" w:rsidRDefault="00C51304"/>
    <w:sectPr w:rsidR="00C5130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4"/>
    <w:rsid w:val="0041388E"/>
    <w:rsid w:val="006732FE"/>
    <w:rsid w:val="00C51304"/>
    <w:rsid w:val="00E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B86"/>
  <w15:docId w15:val="{2A16EF4E-8526-4E6A-9781-F6961DF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  <w:rPr>
      <w:sz w:val="24"/>
    </w:rPr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3">
    <w:name w:val="ListLabel 3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3</cp:revision>
  <dcterms:created xsi:type="dcterms:W3CDTF">2023-12-29T11:42:00Z</dcterms:created>
  <dcterms:modified xsi:type="dcterms:W3CDTF">2023-12-29T11:43:00Z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