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8C" w:rsidRPr="00AF4023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F4023">
        <w:rPr>
          <w:rFonts w:asciiTheme="minorHAnsi" w:hAnsiTheme="minorHAnsi" w:cstheme="minorHAnsi"/>
          <w:sz w:val="22"/>
          <w:szCs w:val="22"/>
          <w:lang w:val="pl-PL"/>
        </w:rPr>
        <w:t>Srednja škola Ban Josip Jelačić</w:t>
      </w:r>
    </w:p>
    <w:p w:rsidR="0013608C" w:rsidRPr="00AF4023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F4023">
        <w:rPr>
          <w:rFonts w:asciiTheme="minorHAnsi" w:hAnsiTheme="minorHAnsi" w:cstheme="minorHAnsi"/>
          <w:sz w:val="22"/>
          <w:szCs w:val="22"/>
          <w:lang w:val="pl-PL"/>
        </w:rPr>
        <w:t>Trg dr. Franje Tuđmana 1</w:t>
      </w:r>
    </w:p>
    <w:p w:rsidR="0013608C" w:rsidRPr="00AF4023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F4023">
        <w:rPr>
          <w:rFonts w:asciiTheme="minorHAnsi" w:hAnsiTheme="minorHAnsi" w:cstheme="minorHAnsi"/>
          <w:sz w:val="22"/>
          <w:szCs w:val="22"/>
          <w:lang w:val="pl-PL"/>
        </w:rPr>
        <w:t>10290 Zaprešić</w:t>
      </w:r>
    </w:p>
    <w:p w:rsidR="0013608C" w:rsidRPr="00AF4023" w:rsidRDefault="0013269A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KLASA:110-01/21-01/133</w:t>
      </w:r>
    </w:p>
    <w:p w:rsidR="0013608C" w:rsidRPr="00AF4023" w:rsidRDefault="0013269A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URBROJ:238/33-108-21-06</w:t>
      </w:r>
    </w:p>
    <w:p w:rsidR="0013608C" w:rsidRPr="00AF4023" w:rsidRDefault="00C521A7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 Zaprešiću, 8</w:t>
      </w:r>
      <w:r w:rsidR="00283AD6">
        <w:rPr>
          <w:rFonts w:asciiTheme="minorHAnsi" w:hAnsiTheme="minorHAnsi" w:cstheme="minorHAnsi"/>
          <w:sz w:val="22"/>
          <w:szCs w:val="22"/>
          <w:lang w:val="pl-PL"/>
        </w:rPr>
        <w:t>.11.2021</w:t>
      </w:r>
      <w:r w:rsidR="0013608C" w:rsidRPr="00AF4023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1F186D" w:rsidRPr="00AF4023" w:rsidRDefault="0013608C" w:rsidP="0013608C">
      <w:pPr>
        <w:rPr>
          <w:rFonts w:asciiTheme="minorHAnsi" w:hAnsiTheme="minorHAnsi" w:cstheme="minorHAnsi"/>
          <w:sz w:val="22"/>
          <w:szCs w:val="22"/>
        </w:rPr>
      </w:pPr>
      <w:r w:rsidRPr="00AF4023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AF4023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</w:t>
      </w:r>
    </w:p>
    <w:p w:rsidR="0013608C" w:rsidRPr="00AF4023" w:rsidRDefault="0013608C" w:rsidP="00C413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4023">
        <w:rPr>
          <w:rFonts w:asciiTheme="minorHAnsi" w:hAnsiTheme="minorHAnsi" w:cstheme="minorHAnsi"/>
          <w:b/>
          <w:sz w:val="22"/>
          <w:szCs w:val="22"/>
        </w:rPr>
        <w:t xml:space="preserve">POZIV NA </w:t>
      </w:r>
      <w:r w:rsidR="00C41375" w:rsidRPr="00AF4023">
        <w:rPr>
          <w:rFonts w:asciiTheme="minorHAnsi" w:hAnsiTheme="minorHAnsi" w:cstheme="minorHAnsi"/>
          <w:b/>
          <w:sz w:val="22"/>
          <w:szCs w:val="22"/>
        </w:rPr>
        <w:t>PROCJENU ODNOSNO TESTIRANJE KANDIDATA</w:t>
      </w:r>
    </w:p>
    <w:p w:rsidR="001F186D" w:rsidRPr="00AF4023" w:rsidRDefault="001F186D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3608C" w:rsidRPr="00AF4023" w:rsidRDefault="0013608C" w:rsidP="0013608C">
      <w:pPr>
        <w:rPr>
          <w:rFonts w:asciiTheme="minorHAnsi" w:hAnsiTheme="minorHAnsi" w:cstheme="minorHAnsi"/>
          <w:b/>
          <w:sz w:val="22"/>
          <w:szCs w:val="22"/>
        </w:rPr>
      </w:pPr>
      <w:r w:rsidRPr="00AF4023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Pr="00AF4023">
        <w:rPr>
          <w:rFonts w:asciiTheme="minorHAnsi" w:hAnsiTheme="minorHAnsi" w:cstheme="minorHAnsi"/>
          <w:sz w:val="22"/>
          <w:szCs w:val="22"/>
        </w:rPr>
        <w:t xml:space="preserve">u postupku natječaja  za radno mjesto </w:t>
      </w:r>
      <w:r w:rsidR="00AF4023" w:rsidRPr="00AF4023">
        <w:rPr>
          <w:rFonts w:asciiTheme="minorHAnsi" w:hAnsiTheme="minorHAnsi" w:cstheme="minorHAnsi"/>
          <w:sz w:val="22"/>
          <w:szCs w:val="22"/>
        </w:rPr>
        <w:t>stručnog suradnika knjižničara</w:t>
      </w:r>
      <w:r w:rsidR="00C41375" w:rsidRPr="00AF4023">
        <w:rPr>
          <w:rFonts w:asciiTheme="minorHAnsi" w:hAnsiTheme="minorHAnsi" w:cstheme="minorHAnsi"/>
          <w:sz w:val="22"/>
          <w:szCs w:val="22"/>
        </w:rPr>
        <w:t xml:space="preserve"> </w:t>
      </w:r>
      <w:r w:rsidR="00AF4023" w:rsidRPr="00AF4023">
        <w:rPr>
          <w:rFonts w:asciiTheme="minorHAnsi" w:hAnsiTheme="minorHAnsi" w:cstheme="minorHAnsi"/>
          <w:sz w:val="22"/>
          <w:szCs w:val="22"/>
        </w:rPr>
        <w:t>na određeno puno radno vrijeme 4</w:t>
      </w:r>
      <w:r w:rsidRPr="00AF4023">
        <w:rPr>
          <w:rFonts w:asciiTheme="minorHAnsi" w:hAnsiTheme="minorHAnsi" w:cstheme="minorHAnsi"/>
          <w:sz w:val="22"/>
          <w:szCs w:val="22"/>
        </w:rPr>
        <w:t xml:space="preserve">0 sati tjedno, koji je objavljen dana </w:t>
      </w:r>
      <w:r w:rsidR="00C521A7">
        <w:rPr>
          <w:rFonts w:asciiTheme="minorHAnsi" w:hAnsiTheme="minorHAnsi" w:cstheme="minorHAnsi"/>
          <w:sz w:val="22"/>
          <w:szCs w:val="22"/>
        </w:rPr>
        <w:t>21.10</w:t>
      </w:r>
      <w:r w:rsidR="00C41375" w:rsidRPr="00AF4023">
        <w:rPr>
          <w:rFonts w:asciiTheme="minorHAnsi" w:hAnsiTheme="minorHAnsi" w:cstheme="minorHAnsi"/>
          <w:sz w:val="22"/>
          <w:szCs w:val="22"/>
        </w:rPr>
        <w:t>.</w:t>
      </w:r>
      <w:r w:rsidR="00C521A7">
        <w:rPr>
          <w:rFonts w:asciiTheme="minorHAnsi" w:hAnsiTheme="minorHAnsi" w:cstheme="minorHAnsi"/>
          <w:sz w:val="22"/>
          <w:szCs w:val="22"/>
        </w:rPr>
        <w:t>2021</w:t>
      </w:r>
      <w:r w:rsidRPr="00AF4023">
        <w:rPr>
          <w:rFonts w:asciiTheme="minorHAnsi" w:hAnsiTheme="minorHAnsi" w:cstheme="minorHAnsi"/>
          <w:sz w:val="22"/>
          <w:szCs w:val="22"/>
        </w:rPr>
        <w:t>. na mrežnoj stranici i oglasnoj ploči Hrvatskog zavoda za zapošljavanje i mrežnoj stranici i oglasnoj plo</w:t>
      </w:r>
      <w:r w:rsidR="00C41375" w:rsidRPr="00AF4023">
        <w:rPr>
          <w:rFonts w:asciiTheme="minorHAnsi" w:hAnsiTheme="minorHAnsi" w:cstheme="minorHAnsi"/>
          <w:sz w:val="22"/>
          <w:szCs w:val="22"/>
        </w:rPr>
        <w:t>či Srednje škole Ban Josip Jelačić</w:t>
      </w:r>
      <w:r w:rsidR="001F186D" w:rsidRPr="00AF4023">
        <w:rPr>
          <w:rFonts w:asciiTheme="minorHAnsi" w:hAnsiTheme="minorHAnsi" w:cstheme="minorHAnsi"/>
          <w:sz w:val="22"/>
          <w:szCs w:val="22"/>
        </w:rPr>
        <w:t>.</w:t>
      </w:r>
    </w:p>
    <w:p w:rsidR="00C41375" w:rsidRPr="00AF4023" w:rsidRDefault="00C41375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3608C" w:rsidRPr="00AF4023" w:rsidRDefault="00AF4023" w:rsidP="0013608C">
      <w:pPr>
        <w:rPr>
          <w:rFonts w:asciiTheme="minorHAnsi" w:hAnsiTheme="minorHAnsi" w:cstheme="minorHAnsi"/>
          <w:sz w:val="22"/>
          <w:szCs w:val="22"/>
        </w:rPr>
      </w:pPr>
      <w:r w:rsidRPr="00AF4023">
        <w:rPr>
          <w:rFonts w:asciiTheme="minorHAnsi" w:hAnsiTheme="minorHAnsi" w:cstheme="minorHAnsi"/>
          <w:b/>
          <w:sz w:val="22"/>
          <w:szCs w:val="22"/>
        </w:rPr>
        <w:t>O</w:t>
      </w:r>
      <w:r w:rsidR="0013608C" w:rsidRPr="00AF4023">
        <w:rPr>
          <w:rFonts w:asciiTheme="minorHAnsi" w:hAnsiTheme="minorHAnsi" w:cstheme="minorHAnsi"/>
          <w:b/>
          <w:sz w:val="22"/>
          <w:szCs w:val="22"/>
        </w:rPr>
        <w:t xml:space="preserve">držat će dana </w:t>
      </w:r>
      <w:r w:rsidR="00C521A7">
        <w:rPr>
          <w:rFonts w:asciiTheme="minorHAnsi" w:hAnsiTheme="minorHAnsi" w:cstheme="minorHAnsi"/>
          <w:b/>
          <w:sz w:val="22"/>
          <w:szCs w:val="22"/>
        </w:rPr>
        <w:t>11.11.2021</w:t>
      </w:r>
      <w:r w:rsidR="00C41375" w:rsidRPr="00AF4023">
        <w:rPr>
          <w:rFonts w:asciiTheme="minorHAnsi" w:hAnsiTheme="minorHAnsi" w:cstheme="minorHAnsi"/>
          <w:b/>
          <w:sz w:val="22"/>
          <w:szCs w:val="22"/>
        </w:rPr>
        <w:t>.</w:t>
      </w:r>
      <w:r w:rsidR="0013608C" w:rsidRPr="00AF4023">
        <w:rPr>
          <w:rFonts w:asciiTheme="minorHAnsi" w:hAnsiTheme="minorHAnsi" w:cstheme="minorHAnsi"/>
          <w:b/>
          <w:sz w:val="22"/>
          <w:szCs w:val="22"/>
        </w:rPr>
        <w:t xml:space="preserve"> godine, s početk</w:t>
      </w:r>
      <w:r w:rsidR="005C7717">
        <w:rPr>
          <w:rFonts w:asciiTheme="minorHAnsi" w:hAnsiTheme="minorHAnsi" w:cstheme="minorHAnsi"/>
          <w:b/>
          <w:sz w:val="22"/>
          <w:szCs w:val="22"/>
        </w:rPr>
        <w:t>om u 10.4</w:t>
      </w:r>
      <w:r w:rsidR="00C521A7">
        <w:rPr>
          <w:rFonts w:asciiTheme="minorHAnsi" w:hAnsiTheme="minorHAnsi" w:cstheme="minorHAnsi"/>
          <w:b/>
          <w:sz w:val="22"/>
          <w:szCs w:val="22"/>
        </w:rPr>
        <w:t>5</w:t>
      </w:r>
      <w:r w:rsidR="00C41375" w:rsidRPr="00AF40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608C" w:rsidRPr="00AF4023">
        <w:rPr>
          <w:rFonts w:asciiTheme="minorHAnsi" w:hAnsiTheme="minorHAnsi" w:cstheme="minorHAnsi"/>
          <w:b/>
          <w:sz w:val="22"/>
          <w:szCs w:val="22"/>
        </w:rPr>
        <w:t xml:space="preserve"> sati</w:t>
      </w:r>
      <w:r w:rsidR="00BF6291" w:rsidRPr="00AF40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1375" w:rsidRPr="00AF4023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="0013608C" w:rsidRPr="00AF40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1375" w:rsidRPr="00AF4023">
        <w:rPr>
          <w:rFonts w:asciiTheme="minorHAnsi" w:hAnsiTheme="minorHAnsi" w:cstheme="minorHAnsi"/>
          <w:b/>
          <w:sz w:val="22"/>
          <w:szCs w:val="22"/>
        </w:rPr>
        <w:t>Srednjoj</w:t>
      </w:r>
      <w:r w:rsidR="0013608C" w:rsidRPr="00AF4023">
        <w:rPr>
          <w:rFonts w:asciiTheme="minorHAnsi" w:hAnsiTheme="minorHAnsi" w:cstheme="minorHAnsi"/>
          <w:b/>
          <w:sz w:val="22"/>
          <w:szCs w:val="22"/>
        </w:rPr>
        <w:t xml:space="preserve"> školi </w:t>
      </w:r>
      <w:r w:rsidR="00BF6291" w:rsidRPr="00AF4023">
        <w:rPr>
          <w:rFonts w:asciiTheme="minorHAnsi" w:hAnsiTheme="minorHAnsi" w:cstheme="minorHAnsi"/>
          <w:b/>
          <w:sz w:val="22"/>
          <w:szCs w:val="22"/>
        </w:rPr>
        <w:t>Ban Josip Jelačić, Trg dr. Franje Tuđmana 1, 10290 Zaprešić</w:t>
      </w:r>
      <w:r w:rsidR="0013608C" w:rsidRPr="00AF4023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</w:t>
      </w:r>
    </w:p>
    <w:p w:rsidR="00BF6291" w:rsidRPr="00AF4023" w:rsidRDefault="00BF6291" w:rsidP="0013608C">
      <w:pPr>
        <w:rPr>
          <w:rFonts w:asciiTheme="minorHAnsi" w:hAnsiTheme="minorHAnsi" w:cstheme="minorHAnsi"/>
          <w:sz w:val="22"/>
          <w:szCs w:val="22"/>
        </w:rPr>
      </w:pPr>
    </w:p>
    <w:p w:rsidR="0013608C" w:rsidRPr="00AF4023" w:rsidRDefault="0013608C" w:rsidP="0013608C">
      <w:pPr>
        <w:rPr>
          <w:rFonts w:asciiTheme="minorHAnsi" w:hAnsiTheme="minorHAnsi" w:cstheme="minorHAnsi"/>
          <w:sz w:val="22"/>
          <w:szCs w:val="22"/>
        </w:rPr>
      </w:pPr>
      <w:r w:rsidRPr="00AF4023">
        <w:rPr>
          <w:rFonts w:asciiTheme="minorHAnsi" w:hAnsiTheme="minorHAnsi" w:cstheme="minorHAnsi"/>
          <w:sz w:val="22"/>
          <w:szCs w:val="22"/>
        </w:rPr>
        <w:t xml:space="preserve"> Na </w:t>
      </w:r>
      <w:r w:rsidR="00BF6291" w:rsidRPr="00AF4023">
        <w:rPr>
          <w:rFonts w:asciiTheme="minorHAnsi" w:hAnsiTheme="minorHAnsi" w:cstheme="minorHAnsi"/>
          <w:sz w:val="22"/>
          <w:szCs w:val="22"/>
        </w:rPr>
        <w:t>procjenu</w:t>
      </w:r>
      <w:r w:rsidRPr="00AF4023">
        <w:rPr>
          <w:rFonts w:asciiTheme="minorHAnsi" w:hAnsiTheme="minorHAnsi" w:cstheme="minorHAnsi"/>
          <w:sz w:val="22"/>
          <w:szCs w:val="22"/>
        </w:rPr>
        <w:t xml:space="preserve"> </w:t>
      </w:r>
      <w:r w:rsidR="00BF6291" w:rsidRPr="00AF4023">
        <w:rPr>
          <w:rFonts w:asciiTheme="minorHAnsi" w:hAnsiTheme="minorHAnsi" w:cstheme="minorHAnsi"/>
          <w:sz w:val="22"/>
          <w:szCs w:val="22"/>
        </w:rPr>
        <w:t>se pozivaju slijedeći kandidati</w:t>
      </w:r>
      <w:r w:rsidRPr="00AF4023">
        <w:rPr>
          <w:rFonts w:asciiTheme="minorHAnsi" w:hAnsiTheme="minorHAnsi" w:cstheme="minorHAnsi"/>
          <w:sz w:val="22"/>
          <w:szCs w:val="22"/>
        </w:rPr>
        <w:t>:</w:t>
      </w:r>
    </w:p>
    <w:p w:rsidR="0013608C" w:rsidRPr="00AF4023" w:rsidRDefault="0013608C" w:rsidP="0013608C">
      <w:pPr>
        <w:ind w:left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7762"/>
      </w:tblGrid>
      <w:tr w:rsidR="0013608C" w:rsidRPr="00AF4023" w:rsidTr="00C77B2E">
        <w:tc>
          <w:tcPr>
            <w:tcW w:w="1466" w:type="dxa"/>
            <w:shd w:val="clear" w:color="auto" w:fill="auto"/>
          </w:tcPr>
          <w:p w:rsidR="0013608C" w:rsidRPr="00AF4023" w:rsidRDefault="0013608C" w:rsidP="00C77B2E">
            <w:pPr>
              <w:rPr>
                <w:rFonts w:asciiTheme="minorHAnsi" w:hAnsiTheme="minorHAnsi" w:cstheme="minorHAnsi"/>
              </w:rPr>
            </w:pPr>
            <w:r w:rsidRPr="00AF4023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7762" w:type="dxa"/>
            <w:shd w:val="clear" w:color="auto" w:fill="auto"/>
          </w:tcPr>
          <w:p w:rsidR="0013608C" w:rsidRPr="00AF4023" w:rsidRDefault="0013608C" w:rsidP="00C77B2E">
            <w:pPr>
              <w:rPr>
                <w:rFonts w:asciiTheme="minorHAnsi" w:hAnsiTheme="minorHAnsi" w:cstheme="minorHAnsi"/>
              </w:rPr>
            </w:pPr>
            <w:r w:rsidRPr="00AF4023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</w:tr>
      <w:tr w:rsidR="0013608C" w:rsidRPr="00AF4023" w:rsidTr="00C77B2E">
        <w:tc>
          <w:tcPr>
            <w:tcW w:w="1466" w:type="dxa"/>
            <w:shd w:val="clear" w:color="auto" w:fill="auto"/>
          </w:tcPr>
          <w:p w:rsidR="0013608C" w:rsidRPr="00AF4023" w:rsidRDefault="0013608C" w:rsidP="00C77B2E">
            <w:pPr>
              <w:rPr>
                <w:rFonts w:asciiTheme="minorHAnsi" w:hAnsiTheme="minorHAnsi" w:cstheme="minorHAnsi"/>
              </w:rPr>
            </w:pPr>
            <w:r w:rsidRPr="00AF402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762" w:type="dxa"/>
            <w:shd w:val="clear" w:color="auto" w:fill="auto"/>
          </w:tcPr>
          <w:p w:rsidR="0013608C" w:rsidRPr="00AF4023" w:rsidRDefault="00C521A7" w:rsidP="00C77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Marija Topić Hohnjec</w:t>
            </w:r>
          </w:p>
        </w:tc>
      </w:tr>
      <w:tr w:rsidR="00BF6291" w:rsidRPr="00AF4023" w:rsidTr="00C77B2E">
        <w:tc>
          <w:tcPr>
            <w:tcW w:w="1466" w:type="dxa"/>
            <w:shd w:val="clear" w:color="auto" w:fill="auto"/>
          </w:tcPr>
          <w:p w:rsidR="00BF6291" w:rsidRPr="00AF4023" w:rsidRDefault="00BF6291" w:rsidP="00C77B2E">
            <w:pPr>
              <w:rPr>
                <w:rFonts w:asciiTheme="minorHAnsi" w:hAnsiTheme="minorHAnsi" w:cstheme="minorHAnsi"/>
              </w:rPr>
            </w:pPr>
            <w:r w:rsidRPr="00AF402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762" w:type="dxa"/>
            <w:shd w:val="clear" w:color="auto" w:fill="auto"/>
          </w:tcPr>
          <w:p w:rsidR="00BF6291" w:rsidRPr="00AF4023" w:rsidRDefault="00AF4023" w:rsidP="00C77B2E">
            <w:pPr>
              <w:rPr>
                <w:rFonts w:asciiTheme="minorHAnsi" w:hAnsiTheme="minorHAnsi" w:cstheme="minorHAnsi"/>
              </w:rPr>
            </w:pPr>
            <w:r w:rsidRPr="00AF4023">
              <w:rPr>
                <w:rFonts w:asciiTheme="minorHAnsi" w:hAnsiTheme="minorHAnsi" w:cstheme="minorHAnsi"/>
                <w:sz w:val="22"/>
                <w:szCs w:val="22"/>
              </w:rPr>
              <w:t xml:space="preserve">Petra </w:t>
            </w:r>
            <w:proofErr w:type="spellStart"/>
            <w:r w:rsidRPr="00AF4023">
              <w:rPr>
                <w:rFonts w:asciiTheme="minorHAnsi" w:hAnsiTheme="minorHAnsi" w:cstheme="minorHAnsi"/>
                <w:sz w:val="22"/>
                <w:szCs w:val="22"/>
              </w:rPr>
              <w:t>Maltarić</w:t>
            </w:r>
            <w:proofErr w:type="spellEnd"/>
          </w:p>
        </w:tc>
      </w:tr>
    </w:tbl>
    <w:p w:rsidR="00BF6291" w:rsidRPr="00AF4023" w:rsidRDefault="00BF6291" w:rsidP="0013608C">
      <w:pPr>
        <w:rPr>
          <w:rFonts w:asciiTheme="minorHAnsi" w:hAnsiTheme="minorHAnsi" w:cstheme="minorHAnsi"/>
          <w:sz w:val="22"/>
          <w:szCs w:val="22"/>
        </w:rPr>
      </w:pPr>
    </w:p>
    <w:p w:rsidR="0013608C" w:rsidRPr="00AF4023" w:rsidRDefault="0013608C" w:rsidP="0013608C">
      <w:pPr>
        <w:rPr>
          <w:rFonts w:asciiTheme="minorHAnsi" w:hAnsiTheme="minorHAnsi" w:cstheme="minorHAnsi"/>
          <w:sz w:val="22"/>
          <w:szCs w:val="22"/>
        </w:rPr>
      </w:pPr>
      <w:r w:rsidRPr="00AF4023">
        <w:rPr>
          <w:rFonts w:asciiTheme="minorHAnsi" w:hAnsiTheme="minorHAnsi" w:cstheme="minorHAnsi"/>
          <w:sz w:val="22"/>
          <w:szCs w:val="22"/>
        </w:rPr>
        <w:t xml:space="preserve">Ako </w:t>
      </w:r>
      <w:r w:rsidR="00BF6291" w:rsidRPr="00AF4023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="00BF6291" w:rsidRPr="00AF4023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="00BF6291" w:rsidRPr="00AF4023">
        <w:rPr>
          <w:rFonts w:asciiTheme="minorHAnsi" w:hAnsiTheme="minorHAnsi" w:cstheme="minorHAnsi"/>
          <w:sz w:val="22"/>
          <w:szCs w:val="22"/>
        </w:rPr>
        <w:t xml:space="preserve">  </w:t>
      </w:r>
      <w:r w:rsidRPr="00AF4023">
        <w:rPr>
          <w:rFonts w:asciiTheme="minorHAnsi" w:hAnsiTheme="minorHAnsi" w:cstheme="minorHAnsi"/>
          <w:sz w:val="22"/>
          <w:szCs w:val="22"/>
        </w:rPr>
        <w:t xml:space="preserve">ne pristupi </w:t>
      </w:r>
      <w:r w:rsidR="00BF6291" w:rsidRPr="00AF4023">
        <w:rPr>
          <w:rFonts w:asciiTheme="minorHAnsi" w:hAnsiTheme="minorHAnsi" w:cstheme="minorHAnsi"/>
          <w:sz w:val="22"/>
          <w:szCs w:val="22"/>
        </w:rPr>
        <w:t>procjeni</w:t>
      </w:r>
      <w:r w:rsidRPr="00AF4023">
        <w:rPr>
          <w:rFonts w:asciiTheme="minorHAnsi" w:hAnsiTheme="minorHAnsi" w:cstheme="minorHAnsi"/>
          <w:sz w:val="22"/>
          <w:szCs w:val="22"/>
        </w:rPr>
        <w:t xml:space="preserve"> u navedenom vremenu ili pristupi nakon vremena određenog za početak </w:t>
      </w:r>
      <w:r w:rsidR="00BF6291" w:rsidRPr="00AF4023">
        <w:rPr>
          <w:rFonts w:asciiTheme="minorHAnsi" w:hAnsiTheme="minorHAnsi" w:cstheme="minorHAnsi"/>
          <w:sz w:val="22"/>
          <w:szCs w:val="22"/>
        </w:rPr>
        <w:t>procjene</w:t>
      </w:r>
      <w:r w:rsidRPr="00AF4023">
        <w:rPr>
          <w:rFonts w:asciiTheme="minorHAnsi" w:hAnsiTheme="minorHAnsi" w:cstheme="minorHAnsi"/>
          <w:sz w:val="22"/>
          <w:szCs w:val="22"/>
        </w:rPr>
        <w:t xml:space="preserve">, </w:t>
      </w:r>
      <w:r w:rsidR="00BF6291" w:rsidRPr="00AF4023">
        <w:rPr>
          <w:rFonts w:asciiTheme="minorHAnsi" w:hAnsiTheme="minorHAnsi" w:cstheme="minorHAnsi"/>
          <w:sz w:val="22"/>
          <w:szCs w:val="22"/>
        </w:rPr>
        <w:t>smatrat će se da je povukao prijavu na natječaj</w:t>
      </w:r>
      <w:r w:rsidRPr="00AF4023">
        <w:rPr>
          <w:rFonts w:asciiTheme="minorHAnsi" w:hAnsiTheme="minorHAnsi" w:cstheme="minorHAnsi"/>
          <w:sz w:val="22"/>
          <w:szCs w:val="22"/>
        </w:rPr>
        <w:t>.</w:t>
      </w:r>
    </w:p>
    <w:p w:rsidR="0013608C" w:rsidRPr="00AF4023" w:rsidRDefault="0013608C" w:rsidP="0013608C">
      <w:pPr>
        <w:rPr>
          <w:rFonts w:asciiTheme="minorHAnsi" w:hAnsiTheme="minorHAnsi" w:cstheme="minorHAnsi"/>
          <w:sz w:val="22"/>
          <w:szCs w:val="22"/>
        </w:rPr>
      </w:pPr>
    </w:p>
    <w:p w:rsidR="0013608C" w:rsidRPr="00AF4023" w:rsidRDefault="0013608C" w:rsidP="0013608C">
      <w:pPr>
        <w:rPr>
          <w:rFonts w:asciiTheme="minorHAnsi" w:hAnsiTheme="minorHAnsi" w:cstheme="minorHAnsi"/>
          <w:b/>
          <w:sz w:val="22"/>
          <w:szCs w:val="22"/>
        </w:rPr>
      </w:pPr>
      <w:r w:rsidRPr="00AF4023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13608C" w:rsidRPr="00AF4023" w:rsidRDefault="0013608C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3608C" w:rsidRPr="00AF4023" w:rsidRDefault="00BF6291" w:rsidP="0013608C">
      <w:pPr>
        <w:rPr>
          <w:rFonts w:asciiTheme="minorHAnsi" w:hAnsiTheme="minorHAnsi" w:cstheme="minorHAnsi"/>
          <w:sz w:val="22"/>
          <w:szCs w:val="22"/>
        </w:rPr>
      </w:pPr>
      <w:r w:rsidRPr="00AF4023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AF4023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="0013608C" w:rsidRPr="00AF4023">
        <w:rPr>
          <w:rFonts w:asciiTheme="minorHAnsi" w:hAnsiTheme="minorHAnsi" w:cstheme="minorHAnsi"/>
          <w:sz w:val="22"/>
          <w:szCs w:val="22"/>
        </w:rPr>
        <w:t xml:space="preserve"> je </w:t>
      </w:r>
      <w:r w:rsidR="001F186D" w:rsidRPr="00AF4023">
        <w:rPr>
          <w:rFonts w:asciiTheme="minorHAnsi" w:hAnsiTheme="minorHAnsi" w:cstheme="minorHAnsi"/>
          <w:sz w:val="22"/>
          <w:szCs w:val="22"/>
        </w:rPr>
        <w:t>duž</w:t>
      </w:r>
      <w:r w:rsidRPr="00AF4023">
        <w:rPr>
          <w:rFonts w:asciiTheme="minorHAnsi" w:hAnsiTheme="minorHAnsi" w:cstheme="minorHAnsi"/>
          <w:sz w:val="22"/>
          <w:szCs w:val="22"/>
        </w:rPr>
        <w:t>an</w:t>
      </w:r>
      <w:r w:rsidR="0013608C" w:rsidRPr="00AF4023">
        <w:rPr>
          <w:rFonts w:asciiTheme="minorHAnsi" w:hAnsiTheme="minorHAnsi" w:cstheme="minorHAnsi"/>
          <w:sz w:val="22"/>
          <w:szCs w:val="22"/>
        </w:rPr>
        <w:t xml:space="preserve"> ponijeti sa sobom osobnu iskaznicu ili drugu identifikacijsku javnu ispravu na temelju koje se utvrđuje identitet kandidata/kinje.</w:t>
      </w:r>
    </w:p>
    <w:p w:rsidR="0013608C" w:rsidRPr="00AF4023" w:rsidRDefault="00AF4023" w:rsidP="00AF4023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AF4023">
        <w:rPr>
          <w:rFonts w:asciiTheme="minorHAnsi" w:hAnsiTheme="minorHAnsi" w:cstheme="minorHAnsi"/>
          <w:sz w:val="22"/>
          <w:szCs w:val="22"/>
        </w:rPr>
        <w:t xml:space="preserve">Zbog provedbe epidemioloških mjera i sprječavanja širenja </w:t>
      </w:r>
      <w:proofErr w:type="spellStart"/>
      <w:r w:rsidRPr="00AF4023">
        <w:rPr>
          <w:rFonts w:asciiTheme="minorHAnsi" w:hAnsiTheme="minorHAnsi" w:cstheme="minorHAnsi"/>
          <w:sz w:val="22"/>
          <w:szCs w:val="22"/>
        </w:rPr>
        <w:t>koronavirusa</w:t>
      </w:r>
      <w:proofErr w:type="spellEnd"/>
      <w:r w:rsidRPr="00AF4023">
        <w:rPr>
          <w:rFonts w:asciiTheme="minorHAnsi" w:hAnsiTheme="minorHAnsi" w:cstheme="minorHAnsi"/>
          <w:sz w:val="22"/>
          <w:szCs w:val="22"/>
        </w:rPr>
        <w:t>, svi kandidati koji pristupe selekciji, dužni su u prostoru škole nositi zaštitnu masku.</w:t>
      </w:r>
    </w:p>
    <w:p w:rsidR="001F186D" w:rsidRPr="00AF4023" w:rsidRDefault="001F186D" w:rsidP="0013608C">
      <w:pPr>
        <w:rPr>
          <w:rFonts w:asciiTheme="minorHAnsi" w:hAnsiTheme="minorHAnsi" w:cstheme="minorHAnsi"/>
          <w:sz w:val="22"/>
          <w:szCs w:val="22"/>
        </w:rPr>
      </w:pPr>
    </w:p>
    <w:p w:rsidR="002F1397" w:rsidRPr="00AF4023" w:rsidRDefault="0013608C">
      <w:pPr>
        <w:rPr>
          <w:rFonts w:asciiTheme="minorHAnsi" w:hAnsiTheme="minorHAnsi" w:cstheme="minorHAnsi"/>
          <w:sz w:val="22"/>
          <w:szCs w:val="22"/>
        </w:rPr>
      </w:pPr>
      <w:r w:rsidRPr="00AF4023"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="001F186D" w:rsidRPr="00AF4023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AF4023">
        <w:rPr>
          <w:rFonts w:asciiTheme="minorHAnsi" w:hAnsiTheme="minorHAnsi" w:cstheme="minorHAnsi"/>
          <w:sz w:val="22"/>
          <w:szCs w:val="22"/>
        </w:rPr>
        <w:tab/>
      </w:r>
      <w:r w:rsidR="00AF4023">
        <w:rPr>
          <w:rFonts w:asciiTheme="minorHAnsi" w:hAnsiTheme="minorHAnsi" w:cstheme="minorHAnsi"/>
          <w:sz w:val="22"/>
          <w:szCs w:val="22"/>
        </w:rPr>
        <w:tab/>
      </w:r>
      <w:r w:rsidRPr="00AF4023">
        <w:rPr>
          <w:rFonts w:asciiTheme="minorHAnsi" w:hAnsiTheme="minorHAnsi" w:cstheme="minorHAnsi"/>
          <w:sz w:val="22"/>
          <w:szCs w:val="22"/>
        </w:rPr>
        <w:t xml:space="preserve"> POVJERENSTVO ZA VREDNOVANJE KANDIDATA</w:t>
      </w:r>
    </w:p>
    <w:sectPr w:rsidR="002F1397" w:rsidRPr="00AF4023" w:rsidSect="002F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608C"/>
    <w:rsid w:val="001161EE"/>
    <w:rsid w:val="0013269A"/>
    <w:rsid w:val="0013608C"/>
    <w:rsid w:val="001F186D"/>
    <w:rsid w:val="00283AD6"/>
    <w:rsid w:val="002F1397"/>
    <w:rsid w:val="005C7717"/>
    <w:rsid w:val="00703879"/>
    <w:rsid w:val="007973AF"/>
    <w:rsid w:val="007E13D9"/>
    <w:rsid w:val="00873E94"/>
    <w:rsid w:val="008D2BA6"/>
    <w:rsid w:val="009E0038"/>
    <w:rsid w:val="00A076B2"/>
    <w:rsid w:val="00AF4023"/>
    <w:rsid w:val="00B33B52"/>
    <w:rsid w:val="00BC3A0D"/>
    <w:rsid w:val="00BC4872"/>
    <w:rsid w:val="00BF6291"/>
    <w:rsid w:val="00C41375"/>
    <w:rsid w:val="00C521A7"/>
    <w:rsid w:val="00DB31C4"/>
    <w:rsid w:val="00EC3A07"/>
    <w:rsid w:val="00FB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608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AF40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</cp:revision>
  <cp:lastPrinted>2021-11-08T12:58:00Z</cp:lastPrinted>
  <dcterms:created xsi:type="dcterms:W3CDTF">2019-11-13T11:19:00Z</dcterms:created>
  <dcterms:modified xsi:type="dcterms:W3CDTF">2021-11-08T12:58:00Z</dcterms:modified>
</cp:coreProperties>
</file>