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64CD" w14:textId="77777777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>SREDNJA ŠKOLA BAN JOSIP JELAČIĆ</w:t>
      </w:r>
    </w:p>
    <w:p w14:paraId="7059E962" w14:textId="77777777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>ZAPREŠIĆ, Trg dr. Franje Tuđmana 1</w:t>
      </w:r>
    </w:p>
    <w:p w14:paraId="445B376F" w14:textId="5EF89F1B" w:rsidR="004411E7" w:rsidRPr="00AF160E" w:rsidRDefault="004411E7" w:rsidP="004411E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4B336E" w:rsidRPr="004B336E">
        <w:t xml:space="preserve"> </w:t>
      </w:r>
      <w:r w:rsidR="004B336E" w:rsidRPr="004B336E">
        <w:rPr>
          <w:rFonts w:ascii="Arial" w:hAnsi="Arial" w:cs="Arial"/>
          <w:lang w:val="pl-PL"/>
        </w:rPr>
        <w:t>112-02/23-01/13</w:t>
      </w:r>
    </w:p>
    <w:p w14:paraId="7A6A6746" w14:textId="268F6637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238-33-108-23-</w:t>
      </w:r>
      <w:r w:rsidR="004B336E">
        <w:rPr>
          <w:rFonts w:ascii="Arial" w:hAnsi="Arial" w:cs="Arial"/>
          <w:lang w:val="pl-PL"/>
        </w:rPr>
        <w:t>09</w:t>
      </w:r>
    </w:p>
    <w:p w14:paraId="5F08F358" w14:textId="63D3B950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 xml:space="preserve">U Zaprešiću, </w:t>
      </w:r>
      <w:r w:rsidR="004B336E">
        <w:rPr>
          <w:rFonts w:ascii="Arial" w:hAnsi="Arial" w:cs="Arial"/>
          <w:lang w:val="pl-PL"/>
        </w:rPr>
        <w:t>23</w:t>
      </w:r>
      <w:r>
        <w:rPr>
          <w:rFonts w:ascii="Arial" w:hAnsi="Arial" w:cs="Arial"/>
          <w:lang w:val="pl-PL"/>
        </w:rPr>
        <w:t>.</w:t>
      </w:r>
      <w:r w:rsidR="004B336E">
        <w:rPr>
          <w:rFonts w:ascii="Arial" w:hAnsi="Arial" w:cs="Arial"/>
          <w:lang w:val="pl-PL"/>
        </w:rPr>
        <w:t>10</w:t>
      </w:r>
      <w:r>
        <w:rPr>
          <w:rFonts w:ascii="Arial" w:hAnsi="Arial" w:cs="Arial"/>
          <w:lang w:val="pl-PL"/>
        </w:rPr>
        <w:t>.2023.</w:t>
      </w:r>
    </w:p>
    <w:p w14:paraId="34FB29A3" w14:textId="77777777"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14:paraId="2279174D" w14:textId="45D9D17D" w:rsidR="000D1590" w:rsidRPr="00D0494C" w:rsidRDefault="000D1590" w:rsidP="00566BF1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="006A024D">
        <w:rPr>
          <w:rFonts w:ascii="Arial" w:hAnsi="Arial" w:cs="Arial"/>
        </w:rPr>
        <w:t>, 64/20</w:t>
      </w:r>
      <w:r w:rsidR="007558D6">
        <w:rPr>
          <w:rFonts w:ascii="Arial" w:hAnsi="Arial" w:cs="Arial"/>
        </w:rPr>
        <w:t>, 151/22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14:paraId="1A7FAA95" w14:textId="77777777"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14:paraId="2EBFE627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14:paraId="12ED3FB6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14:paraId="32B1DEEB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14:paraId="6CC1A0E1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14:paraId="5B45CAD4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14:paraId="1F8300DB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14:paraId="7FC4A33A" w14:textId="29D83A97" w:rsidR="000D1590" w:rsidRPr="00D0494C" w:rsidRDefault="00F27327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4B336E">
        <w:rPr>
          <w:rFonts w:ascii="Arial" w:hAnsi="Arial" w:cs="Arial"/>
        </w:rPr>
        <w:t>11</w:t>
      </w:r>
      <w:r w:rsidR="000D1590" w:rsidRPr="00D0494C">
        <w:rPr>
          <w:rFonts w:ascii="Arial" w:hAnsi="Arial" w:cs="Arial"/>
        </w:rPr>
        <w:t xml:space="preserve">. </w:t>
      </w:r>
      <w:r w:rsidR="004B336E">
        <w:rPr>
          <w:rFonts w:ascii="Arial" w:hAnsi="Arial" w:cs="Arial"/>
        </w:rPr>
        <w:t>listopada</w:t>
      </w:r>
      <w:r w:rsidR="006A024D">
        <w:rPr>
          <w:rFonts w:ascii="Arial" w:hAnsi="Arial" w:cs="Arial"/>
        </w:rPr>
        <w:t xml:space="preserve"> 202</w:t>
      </w:r>
      <w:r w:rsidR="00277C9A">
        <w:rPr>
          <w:rFonts w:ascii="Arial" w:hAnsi="Arial" w:cs="Arial"/>
        </w:rPr>
        <w:t>3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</w:t>
      </w:r>
      <w:r w:rsidR="00F46C81">
        <w:rPr>
          <w:rFonts w:ascii="Arial" w:hAnsi="Arial" w:cs="Arial"/>
        </w:rPr>
        <w:t>nastavnik/ica ekonomske skupine predmeta</w:t>
      </w:r>
      <w:r w:rsidR="000D1590" w:rsidRPr="00D0494C">
        <w:rPr>
          <w:rFonts w:ascii="Arial" w:hAnsi="Arial" w:cs="Arial"/>
        </w:rPr>
        <w:t xml:space="preserve"> na </w:t>
      </w:r>
      <w:r w:rsidR="00277C9A">
        <w:rPr>
          <w:rFonts w:ascii="Arial" w:hAnsi="Arial" w:cs="Arial"/>
        </w:rPr>
        <w:t>ne</w:t>
      </w:r>
      <w:r w:rsidR="009F003E">
        <w:rPr>
          <w:rFonts w:ascii="Arial" w:hAnsi="Arial" w:cs="Arial"/>
        </w:rPr>
        <w:t xml:space="preserve">određeno </w:t>
      </w:r>
      <w:r w:rsidR="004B336E">
        <w:rPr>
          <w:rFonts w:ascii="Arial" w:hAnsi="Arial" w:cs="Arial"/>
        </w:rPr>
        <w:t>ne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14:paraId="35B6E7D3" w14:textId="77777777"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14:paraId="021BE687" w14:textId="166A0EA6" w:rsidR="007558D6" w:rsidRPr="00D0494C" w:rsidRDefault="007558D6" w:rsidP="007558D6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>
        <w:rPr>
          <w:rFonts w:ascii="Arial" w:hAnsi="Arial" w:cs="Arial"/>
        </w:rPr>
        <w:t xml:space="preserve">nastavnika ekonomske </w:t>
      </w:r>
      <w:r w:rsidR="00967352">
        <w:rPr>
          <w:rFonts w:ascii="Arial" w:hAnsi="Arial" w:cs="Arial"/>
        </w:rPr>
        <w:t>skupine</w:t>
      </w:r>
      <w:r>
        <w:rPr>
          <w:rFonts w:ascii="Arial" w:hAnsi="Arial" w:cs="Arial"/>
        </w:rPr>
        <w:t xml:space="preserve"> predmeta na </w:t>
      </w:r>
      <w:r w:rsidR="00F46C8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određeno </w:t>
      </w:r>
      <w:r w:rsidRPr="00D0494C">
        <w:rPr>
          <w:rFonts w:ascii="Arial" w:hAnsi="Arial" w:cs="Arial"/>
        </w:rPr>
        <w:t>puno radno vrijeme.</w:t>
      </w:r>
    </w:p>
    <w:p w14:paraId="03677388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32C7DB83" w14:textId="77777777" w:rsidR="007558D6" w:rsidRPr="00D0494C" w:rsidRDefault="007558D6" w:rsidP="007558D6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14:paraId="383CF66A" w14:textId="77777777" w:rsidR="007558D6" w:rsidRDefault="007558D6" w:rsidP="007558D6">
      <w:pPr>
        <w:spacing w:line="240" w:lineRule="auto"/>
        <w:jc w:val="both"/>
        <w:rPr>
          <w:rFonts w:ascii="Arial" w:hAnsi="Arial" w:cs="Arial"/>
          <w:b/>
        </w:rPr>
      </w:pPr>
    </w:p>
    <w:p w14:paraId="15C61631" w14:textId="77777777" w:rsidR="007558D6" w:rsidRDefault="007558D6" w:rsidP="007558D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ekonomist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85/2017</w:t>
      </w:r>
      <w:r w:rsidRPr="000D1590">
        <w:rPr>
          <w:rFonts w:ascii="Arial" w:hAnsi="Arial" w:cs="Arial"/>
          <w:b/>
        </w:rPr>
        <w:t>)</w:t>
      </w:r>
    </w:p>
    <w:p w14:paraId="6B4E1124" w14:textId="77777777" w:rsidR="007558D6" w:rsidRDefault="007558D6" w:rsidP="007558D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o donošenju kurikuluma za međupredmetne teme Uporaba IKT, Održivi razvoj, Učiti kako učiti, Osobni i socijalni razvoj, Poduzetništvo (Narodne novine, broj 7/2019)</w:t>
      </w:r>
    </w:p>
    <w:p w14:paraId="2CF48CE3" w14:textId="77777777" w:rsidR="007558D6" w:rsidRDefault="007558D6" w:rsidP="007558D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o donošenju kurikuluma za međupredmetne teme Zdravlje, Građanski odgoj i obrazovanje (Narodne novine, broj 10/2019)</w:t>
      </w:r>
    </w:p>
    <w:p w14:paraId="3CCDAF37" w14:textId="77777777" w:rsidR="007558D6" w:rsidRDefault="007558D6" w:rsidP="007558D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o izmjeni Odluke o donošenju kurikuluma za međupredmetnu temu Zdravlje (Narodne novine, broj 21/2019)</w:t>
      </w:r>
    </w:p>
    <w:p w14:paraId="741E4E46" w14:textId="252E9AC3" w:rsidR="00F46C81" w:rsidRDefault="007558D6" w:rsidP="007558D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Pravilnik o načinima, postupcima i elementima vrednovanja učenika u osnovnoj i srednjoj školi (NN 112/10, 82/19, 43/20 i 100/21) </w:t>
      </w:r>
    </w:p>
    <w:p w14:paraId="3B64324C" w14:textId="77777777" w:rsidR="007558D6" w:rsidRPr="00D0494C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0DEA711E" w14:textId="77777777" w:rsidR="007558D6" w:rsidRDefault="007558D6" w:rsidP="007558D6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14:paraId="760247C3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50880910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14:paraId="0DD08328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13444EEE" w14:textId="77777777" w:rsidR="007558D6" w:rsidRDefault="007558D6" w:rsidP="007558D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14:paraId="3E94B92F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14:paraId="1D6D90B4" w14:textId="07F3DEFE" w:rsidR="000D1590" w:rsidRDefault="000D1590" w:rsidP="000D1590">
      <w:pPr>
        <w:spacing w:line="240" w:lineRule="auto"/>
        <w:rPr>
          <w:rFonts w:ascii="Arial" w:hAnsi="Arial" w:cs="Arial"/>
        </w:rPr>
      </w:pPr>
    </w:p>
    <w:p w14:paraId="31BE79EF" w14:textId="77777777" w:rsidR="00F46C81" w:rsidRDefault="00F46C81" w:rsidP="000D1590">
      <w:pPr>
        <w:spacing w:line="240" w:lineRule="auto"/>
        <w:rPr>
          <w:rFonts w:ascii="Arial" w:hAnsi="Arial" w:cs="Arial"/>
        </w:rPr>
      </w:pPr>
    </w:p>
    <w:p w14:paraId="712301BA" w14:textId="77777777" w:rsidR="007558D6" w:rsidRDefault="007558D6" w:rsidP="007558D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</w:t>
      </w:r>
    </w:p>
    <w:p w14:paraId="67061EE0" w14:textId="77777777" w:rsidR="007558D6" w:rsidRPr="00D0494C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70DB5D33" w14:textId="77777777" w:rsidR="007558D6" w:rsidRPr="00D0494C" w:rsidRDefault="007558D6" w:rsidP="007558D6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14:paraId="2985127D" w14:textId="7358A07C" w:rsidR="007558D6" w:rsidRDefault="007558D6" w:rsidP="000D1590">
      <w:pPr>
        <w:spacing w:line="240" w:lineRule="auto"/>
        <w:rPr>
          <w:rFonts w:ascii="Arial" w:hAnsi="Arial" w:cs="Arial"/>
        </w:rPr>
      </w:pPr>
    </w:p>
    <w:p w14:paraId="2A11AD02" w14:textId="0326F83A" w:rsidR="00F46C81" w:rsidRDefault="00F46C81" w:rsidP="000D1590">
      <w:pPr>
        <w:spacing w:line="240" w:lineRule="auto"/>
        <w:rPr>
          <w:rFonts w:ascii="Arial" w:hAnsi="Arial" w:cs="Arial"/>
        </w:rPr>
      </w:pPr>
    </w:p>
    <w:p w14:paraId="090D7C06" w14:textId="77777777" w:rsidR="00F46C81" w:rsidRPr="00D0494C" w:rsidRDefault="00F46C81" w:rsidP="000D1590">
      <w:pPr>
        <w:spacing w:line="240" w:lineRule="auto"/>
        <w:rPr>
          <w:rFonts w:ascii="Arial" w:hAnsi="Arial" w:cs="Arial"/>
        </w:rPr>
      </w:pPr>
    </w:p>
    <w:p w14:paraId="0F550723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14:paraId="4BFF709A" w14:textId="77777777" w:rsidR="000D1590" w:rsidRDefault="000D1590" w:rsidP="00204F29">
      <w:pPr>
        <w:spacing w:line="240" w:lineRule="auto"/>
        <w:jc w:val="right"/>
      </w:pPr>
    </w:p>
    <w:p w14:paraId="218FA834" w14:textId="77777777"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83"/>
    <w:rsid w:val="0009030F"/>
    <w:rsid w:val="000B5834"/>
    <w:rsid w:val="000D1590"/>
    <w:rsid w:val="000F75F6"/>
    <w:rsid w:val="00123F01"/>
    <w:rsid w:val="00204F29"/>
    <w:rsid w:val="00254C5A"/>
    <w:rsid w:val="00277C9A"/>
    <w:rsid w:val="002F5A22"/>
    <w:rsid w:val="00372000"/>
    <w:rsid w:val="003A06C0"/>
    <w:rsid w:val="003E5A29"/>
    <w:rsid w:val="00412290"/>
    <w:rsid w:val="00414AD5"/>
    <w:rsid w:val="004411E7"/>
    <w:rsid w:val="004B336E"/>
    <w:rsid w:val="004E1E7D"/>
    <w:rsid w:val="00566BF1"/>
    <w:rsid w:val="005A6F74"/>
    <w:rsid w:val="005F6550"/>
    <w:rsid w:val="00610B0F"/>
    <w:rsid w:val="0062526F"/>
    <w:rsid w:val="006547B2"/>
    <w:rsid w:val="00690E1A"/>
    <w:rsid w:val="006A024D"/>
    <w:rsid w:val="007146B5"/>
    <w:rsid w:val="00721511"/>
    <w:rsid w:val="007357C6"/>
    <w:rsid w:val="00735916"/>
    <w:rsid w:val="00753195"/>
    <w:rsid w:val="007558D6"/>
    <w:rsid w:val="00777EE4"/>
    <w:rsid w:val="007C15CA"/>
    <w:rsid w:val="007D7CD6"/>
    <w:rsid w:val="00811E3B"/>
    <w:rsid w:val="00813157"/>
    <w:rsid w:val="00822D01"/>
    <w:rsid w:val="0083093B"/>
    <w:rsid w:val="00882F5C"/>
    <w:rsid w:val="008A01A8"/>
    <w:rsid w:val="008B05D5"/>
    <w:rsid w:val="00910C4A"/>
    <w:rsid w:val="00967352"/>
    <w:rsid w:val="0099046F"/>
    <w:rsid w:val="009F003E"/>
    <w:rsid w:val="00A54F33"/>
    <w:rsid w:val="00A77780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27327"/>
    <w:rsid w:val="00F46C81"/>
    <w:rsid w:val="00F5631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37E"/>
  <w15:docId w15:val="{F80FE761-8B5F-4349-B1BE-20D4A20A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19</cp:revision>
  <cp:lastPrinted>2023-10-23T08:31:00Z</cp:lastPrinted>
  <dcterms:created xsi:type="dcterms:W3CDTF">2020-03-16T12:13:00Z</dcterms:created>
  <dcterms:modified xsi:type="dcterms:W3CDTF">2023-10-23T08:31:00Z</dcterms:modified>
</cp:coreProperties>
</file>